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71FA" w14:textId="00D5FE72" w:rsidR="009A3FA9" w:rsidRPr="009A3FA9" w:rsidRDefault="001F3960" w:rsidP="0006159F">
      <w:pPr>
        <w:widowControl/>
        <w:shd w:val="clear" w:color="auto" w:fill="FFFFFF"/>
        <w:snapToGrid w:val="0"/>
        <w:spacing w:line="0" w:lineRule="atLeast"/>
        <w:jc w:val="left"/>
        <w:rPr>
          <w:rFonts w:ascii="CenturyGothic" w:eastAsia="Times New Roman" w:hAnsi="CenturyGothic" w:cs="Times New Roman"/>
          <w:b/>
          <w:bCs/>
          <w:color w:val="002D56"/>
          <w:kern w:val="0"/>
          <w:sz w:val="48"/>
          <w:szCs w:val="48"/>
        </w:rPr>
      </w:pPr>
      <w:r w:rsidRPr="0006159F">
        <w:rPr>
          <w:rFonts w:ascii="CenturyGothic" w:eastAsia="Times New Roman" w:hAnsi="CenturyGothic" w:cs="Times New Roman"/>
          <w:b/>
          <w:bCs/>
          <w:color w:val="002D56"/>
          <w:kern w:val="0"/>
          <w:sz w:val="40"/>
          <w:szCs w:val="40"/>
        </w:rPr>
        <w:t xml:space="preserve">Rika Kojima </w:t>
      </w:r>
      <w:r w:rsidR="0006159F" w:rsidRPr="0006159F">
        <w:rPr>
          <w:rFonts w:ascii="CenturyGothic" w:eastAsia="Times New Roman" w:hAnsi="CenturyGothic" w:cs="Times New Roman"/>
          <w:b/>
          <w:bCs/>
          <w:color w:val="002D56"/>
          <w:kern w:val="0"/>
          <w:sz w:val="22"/>
          <w:szCs w:val="22"/>
        </w:rPr>
        <w:t>Multimedia Journalist with a Focus on Sports and Travel</w:t>
      </w:r>
    </w:p>
    <w:p w14:paraId="68382AEF" w14:textId="51987243" w:rsidR="00E76194" w:rsidRPr="0006159F" w:rsidRDefault="00E76194" w:rsidP="0006159F">
      <w:pPr>
        <w:widowControl/>
        <w:shd w:val="clear" w:color="auto" w:fill="FFFFFF"/>
        <w:snapToGrid w:val="0"/>
        <w:spacing w:line="0" w:lineRule="atLeast"/>
        <w:jc w:val="left"/>
        <w:rPr>
          <w:rFonts w:ascii="CenturyGothic" w:eastAsia="Times New Roman" w:hAnsi="CenturyGothic" w:cs="Times New Roman"/>
          <w:b/>
          <w:bCs/>
          <w:color w:val="002D56"/>
          <w:kern w:val="0"/>
          <w:sz w:val="22"/>
          <w:szCs w:val="22"/>
        </w:rPr>
      </w:pPr>
    </w:p>
    <w:p w14:paraId="57902E83" w14:textId="706D563E" w:rsidR="00CA0CD4" w:rsidRPr="009A3FA9" w:rsidRDefault="001F3960" w:rsidP="0006159F">
      <w:pPr>
        <w:widowControl/>
        <w:shd w:val="clear" w:color="auto" w:fill="FFFFFF"/>
        <w:snapToGrid w:val="0"/>
        <w:spacing w:line="0" w:lineRule="atLeast"/>
        <w:jc w:val="left"/>
        <w:rPr>
          <w:rStyle w:val="a3"/>
          <w:rFonts w:ascii="CenturyGothic" w:eastAsia="Times New Roman" w:hAnsi="CenturyGothic" w:cs="Times New Roman"/>
          <w:color w:val="353A47"/>
          <w:kern w:val="0"/>
          <w:sz w:val="22"/>
          <w:szCs w:val="22"/>
          <w:u w:val="none"/>
        </w:rPr>
      </w:pPr>
      <w:r>
        <w:rPr>
          <w:rFonts w:ascii="CenturyGothic" w:eastAsia="Times New Roman" w:hAnsi="CenturyGothic" w:cs="Times New Roman"/>
          <w:color w:val="353A47"/>
          <w:kern w:val="0"/>
          <w:sz w:val="22"/>
          <w:szCs w:val="22"/>
        </w:rPr>
        <w:t>773</w:t>
      </w:r>
      <w:r w:rsidR="009A3FA9">
        <w:rPr>
          <w:rFonts w:ascii="CenturyGothic" w:eastAsia="Times New Roman" w:hAnsi="CenturyGothic" w:cs="Times New Roman"/>
          <w:color w:val="353A47"/>
          <w:kern w:val="0"/>
          <w:sz w:val="22"/>
          <w:szCs w:val="22"/>
        </w:rPr>
        <w:t>-</w:t>
      </w:r>
      <w:r>
        <w:rPr>
          <w:rFonts w:ascii="CenturyGothic" w:eastAsia="Times New Roman" w:hAnsi="CenturyGothic" w:cs="Times New Roman"/>
          <w:color w:val="353A47"/>
          <w:kern w:val="0"/>
          <w:sz w:val="22"/>
          <w:szCs w:val="22"/>
        </w:rPr>
        <w:t>858</w:t>
      </w:r>
      <w:r w:rsidR="009A3FA9">
        <w:rPr>
          <w:rFonts w:ascii="CenturyGothic" w:eastAsia="Times New Roman" w:hAnsi="CenturyGothic" w:cs="Times New Roman"/>
          <w:color w:val="353A47"/>
          <w:kern w:val="0"/>
          <w:sz w:val="22"/>
          <w:szCs w:val="22"/>
        </w:rPr>
        <w:t>-</w:t>
      </w:r>
      <w:r>
        <w:rPr>
          <w:rFonts w:ascii="CenturyGothic" w:eastAsia="Times New Roman" w:hAnsi="CenturyGothic" w:cs="Times New Roman"/>
          <w:color w:val="353A47"/>
          <w:kern w:val="0"/>
          <w:sz w:val="22"/>
          <w:szCs w:val="22"/>
        </w:rPr>
        <w:t>9350</w:t>
      </w:r>
      <w:r w:rsidR="009A3FA9">
        <w:rPr>
          <w:rFonts w:ascii="CenturyGothic" w:eastAsia="Times New Roman" w:hAnsi="CenturyGothic" w:cs="Times New Roman"/>
          <w:color w:val="353A47"/>
          <w:kern w:val="0"/>
          <w:sz w:val="22"/>
          <w:szCs w:val="22"/>
        </w:rPr>
        <w:t xml:space="preserve"> |</w:t>
      </w:r>
      <w:r w:rsidR="009A3FA9" w:rsidRPr="009A3FA9">
        <w:rPr>
          <w:rFonts w:ascii="CenturyGothic" w:eastAsia="Times New Roman" w:hAnsi="CenturyGothic" w:cs="Times New Roman"/>
          <w:kern w:val="0"/>
          <w:sz w:val="22"/>
          <w:szCs w:val="22"/>
        </w:rPr>
        <w:t xml:space="preserve"> rikakojima2023@u.northwestern.edu</w:t>
      </w:r>
      <w:r w:rsidR="009A3FA9">
        <w:rPr>
          <w:rFonts w:ascii="CenturyGothic" w:eastAsia="Times New Roman" w:hAnsi="CenturyGothic" w:cs="Times New Roman"/>
          <w:color w:val="353A47"/>
          <w:kern w:val="0"/>
          <w:sz w:val="22"/>
          <w:szCs w:val="22"/>
        </w:rPr>
        <w:t xml:space="preserve"> | </w:t>
      </w:r>
      <w:r w:rsidR="00CA0CD4" w:rsidRPr="009A3FA9">
        <w:rPr>
          <w:rFonts w:ascii="CenturyGothic" w:eastAsia="Times New Roman" w:hAnsi="CenturyGothic" w:cs="Times New Roman"/>
          <w:kern w:val="0"/>
          <w:sz w:val="22"/>
          <w:szCs w:val="22"/>
        </w:rPr>
        <w:t>linkedin.com/in/</w:t>
      </w:r>
      <w:proofErr w:type="spellStart"/>
      <w:r w:rsidR="00CA0CD4" w:rsidRPr="009A3FA9">
        <w:rPr>
          <w:rFonts w:ascii="CenturyGothic" w:eastAsia="Times New Roman" w:hAnsi="CenturyGothic" w:cs="Times New Roman"/>
          <w:kern w:val="0"/>
          <w:sz w:val="22"/>
          <w:szCs w:val="22"/>
        </w:rPr>
        <w:t>rikakojima</w:t>
      </w:r>
      <w:proofErr w:type="spellEnd"/>
    </w:p>
    <w:p w14:paraId="22CDE45E" w14:textId="77777777" w:rsidR="009A3FA9" w:rsidRDefault="009A3FA9" w:rsidP="0006159F">
      <w:pPr>
        <w:snapToGrid w:val="0"/>
        <w:spacing w:line="0" w:lineRule="atLeast"/>
        <w:jc w:val="left"/>
        <w:rPr>
          <w:b/>
          <w:bCs/>
        </w:rPr>
      </w:pPr>
    </w:p>
    <w:p w14:paraId="17405147" w14:textId="028426B7" w:rsidR="000843FE" w:rsidRPr="005D4B70" w:rsidRDefault="000843FE" w:rsidP="0006159F">
      <w:pPr>
        <w:snapToGrid w:val="0"/>
        <w:spacing w:line="0" w:lineRule="atLeast"/>
        <w:jc w:val="left"/>
        <w:rPr>
          <w:b/>
          <w:bCs/>
          <w:sz w:val="28"/>
          <w:szCs w:val="28"/>
        </w:rPr>
      </w:pPr>
      <w:r w:rsidRPr="005D4B70">
        <w:rPr>
          <w:rFonts w:hint="eastAsia"/>
          <w:b/>
          <w:bCs/>
          <w:sz w:val="28"/>
          <w:szCs w:val="28"/>
        </w:rPr>
        <w:t>S</w:t>
      </w:r>
      <w:r w:rsidRPr="005D4B70">
        <w:rPr>
          <w:b/>
          <w:bCs/>
          <w:sz w:val="28"/>
          <w:szCs w:val="28"/>
        </w:rPr>
        <w:t>ummary</w:t>
      </w:r>
    </w:p>
    <w:p w14:paraId="3F928544" w14:textId="77777777" w:rsidR="009A3FA9" w:rsidRDefault="009A3FA9" w:rsidP="0006159F">
      <w:pPr>
        <w:pStyle w:val="a5"/>
        <w:numPr>
          <w:ilvl w:val="0"/>
          <w:numId w:val="13"/>
        </w:numPr>
        <w:snapToGrid w:val="0"/>
        <w:spacing w:line="0" w:lineRule="atLeast"/>
        <w:ind w:leftChars="0"/>
        <w:jc w:val="left"/>
      </w:pPr>
      <w:r w:rsidRPr="009A3FA9">
        <w:t>D</w:t>
      </w:r>
      <w:r w:rsidR="000843FE" w:rsidRPr="009A3FA9">
        <w:t>emonstrated</w:t>
      </w:r>
      <w:r w:rsidRPr="009A3FA9">
        <w:t xml:space="preserve"> </w:t>
      </w:r>
      <w:r w:rsidR="000843FE" w:rsidRPr="009A3FA9">
        <w:t xml:space="preserve">ability to work effectively under pressure </w:t>
      </w:r>
      <w:r w:rsidRPr="009A3FA9">
        <w:t xml:space="preserve">and </w:t>
      </w:r>
      <w:r w:rsidR="000843FE" w:rsidRPr="009A3FA9">
        <w:t xml:space="preserve">self-motivated, </w:t>
      </w:r>
      <w:r w:rsidRPr="009A3FA9">
        <w:t>allowing</w:t>
      </w:r>
      <w:r w:rsidR="000843FE" w:rsidRPr="009A3FA9">
        <w:t xml:space="preserve"> me to take on various challenging tasks</w:t>
      </w:r>
      <w:r w:rsidR="0019374A" w:rsidRPr="009A3FA9">
        <w:t xml:space="preserve"> over my business career as Head of Business in the publishing industry before journalism school.</w:t>
      </w:r>
      <w:r w:rsidRPr="009A3FA9">
        <w:t xml:space="preserve"> </w:t>
      </w:r>
    </w:p>
    <w:p w14:paraId="76B8DFE1" w14:textId="0A08E016" w:rsidR="009A3FA9" w:rsidRDefault="009A3FA9" w:rsidP="003B79A2">
      <w:pPr>
        <w:pStyle w:val="a5"/>
        <w:numPr>
          <w:ilvl w:val="0"/>
          <w:numId w:val="14"/>
        </w:numPr>
        <w:snapToGrid w:val="0"/>
        <w:spacing w:line="0" w:lineRule="atLeast"/>
        <w:ind w:leftChars="0"/>
        <w:jc w:val="left"/>
      </w:pPr>
      <w:r w:rsidRPr="009A3FA9">
        <w:t xml:space="preserve">Knowledge </w:t>
      </w:r>
      <w:r w:rsidR="00D213AB">
        <w:t>of</w:t>
      </w:r>
      <w:r w:rsidRPr="009A3FA9">
        <w:t xml:space="preserve"> </w:t>
      </w:r>
      <w:r w:rsidR="000843FE" w:rsidRPr="009A3FA9">
        <w:t>video and audio editing</w:t>
      </w:r>
      <w:r w:rsidRPr="009A3FA9">
        <w:t xml:space="preserve"> and</w:t>
      </w:r>
      <w:r w:rsidR="000843FE" w:rsidRPr="009A3FA9">
        <w:t xml:space="preserve"> reporting skills </w:t>
      </w:r>
      <w:r w:rsidR="00D213AB">
        <w:t>(</w:t>
      </w:r>
      <w:r w:rsidR="003B79A2" w:rsidRPr="009A3FA9">
        <w:t>Adobe Premiere</w:t>
      </w:r>
      <w:r w:rsidR="003B79A2">
        <w:t xml:space="preserve"> Pro and </w:t>
      </w:r>
      <w:r w:rsidR="003B79A2" w:rsidRPr="003B79A2">
        <w:t>Adobe Audition</w:t>
      </w:r>
      <w:r w:rsidR="003B79A2">
        <w:t>)</w:t>
      </w:r>
    </w:p>
    <w:p w14:paraId="408A5CDC" w14:textId="19C6D8E1" w:rsidR="000843FE" w:rsidRPr="009A3FA9" w:rsidRDefault="009A3FA9" w:rsidP="0006159F">
      <w:pPr>
        <w:pStyle w:val="a5"/>
        <w:numPr>
          <w:ilvl w:val="0"/>
          <w:numId w:val="13"/>
        </w:numPr>
        <w:snapToGrid w:val="0"/>
        <w:spacing w:line="0" w:lineRule="atLeast"/>
        <w:ind w:leftChars="0"/>
        <w:jc w:val="left"/>
      </w:pPr>
      <w:r w:rsidRPr="009A3FA9">
        <w:t>U</w:t>
      </w:r>
      <w:r w:rsidR="000843FE" w:rsidRPr="009A3FA9">
        <w:t>nique combination of research skills, business experience, and market knowledge</w:t>
      </w:r>
    </w:p>
    <w:p w14:paraId="227C188C" w14:textId="77777777" w:rsidR="009A3FA9" w:rsidRDefault="009A3FA9" w:rsidP="0006159F">
      <w:pPr>
        <w:snapToGrid w:val="0"/>
        <w:spacing w:line="0" w:lineRule="atLeast"/>
        <w:jc w:val="left"/>
      </w:pPr>
    </w:p>
    <w:p w14:paraId="6F16488A" w14:textId="7E29BE72" w:rsidR="00335C26" w:rsidRPr="005D4B70" w:rsidRDefault="001F3960" w:rsidP="0006159F">
      <w:pPr>
        <w:snapToGrid w:val="0"/>
        <w:spacing w:line="0" w:lineRule="atLeast"/>
        <w:jc w:val="left"/>
        <w:rPr>
          <w:b/>
          <w:bCs/>
          <w:sz w:val="28"/>
          <w:szCs w:val="28"/>
        </w:rPr>
      </w:pPr>
      <w:r w:rsidRPr="005D4B70">
        <w:rPr>
          <w:b/>
          <w:bCs/>
          <w:sz w:val="28"/>
          <w:szCs w:val="28"/>
        </w:rPr>
        <w:t>Education</w:t>
      </w:r>
    </w:p>
    <w:p w14:paraId="084B01D5" w14:textId="1FEEC8D6" w:rsidR="009A3FA9" w:rsidRPr="007F5AAB" w:rsidRDefault="00335C26" w:rsidP="0006159F">
      <w:pPr>
        <w:snapToGrid w:val="0"/>
        <w:spacing w:line="0" w:lineRule="atLeast"/>
        <w:jc w:val="left"/>
      </w:pPr>
      <w:r w:rsidRPr="00FB22A2">
        <w:rPr>
          <w:b/>
          <w:bCs/>
        </w:rPr>
        <w:t>Northwestern University</w:t>
      </w:r>
      <w:r w:rsidR="00181DA5" w:rsidRPr="007F5AAB">
        <w:t xml:space="preserve">, </w:t>
      </w:r>
      <w:r w:rsidR="009A3FA9" w:rsidRPr="007F5AAB">
        <w:t>Medill School of Journalism, Media, Integrated Marketing Communications – Chicago | 2023</w:t>
      </w:r>
    </w:p>
    <w:p w14:paraId="0EF5ED2A" w14:textId="0B9828E5" w:rsidR="003B79A2" w:rsidRDefault="009A3FA9" w:rsidP="0006159F">
      <w:pPr>
        <w:snapToGrid w:val="0"/>
        <w:spacing w:line="0" w:lineRule="atLeast"/>
        <w:jc w:val="left"/>
      </w:pPr>
      <w:r w:rsidRPr="007F5AAB">
        <w:t xml:space="preserve">Master of Science in Journalism, </w:t>
      </w:r>
      <w:r w:rsidR="00181DA5" w:rsidRPr="007F5AAB">
        <w:t xml:space="preserve">Social Justice </w:t>
      </w:r>
      <w:r w:rsidRPr="007F5AAB">
        <w:t>Specialization</w:t>
      </w:r>
    </w:p>
    <w:p w14:paraId="46AEC9F7" w14:textId="4005B472" w:rsidR="00FB22A2" w:rsidRDefault="00D213AB" w:rsidP="00D213AB">
      <w:pPr>
        <w:snapToGrid w:val="0"/>
        <w:spacing w:line="0" w:lineRule="atLeast"/>
        <w:jc w:val="left"/>
      </w:pPr>
      <w:r w:rsidRPr="003B79A2">
        <w:rPr>
          <w:b/>
          <w:bCs/>
        </w:rPr>
        <w:t>Courses:</w:t>
      </w:r>
      <w:r>
        <w:t xml:space="preserve"> Journalism Methods, Foundations of Video Journalism, Ethics &amp; Law of Journalism, Social Justice Seminar, Audio News Reporting, </w:t>
      </w:r>
      <w:r w:rsidR="003B79A2">
        <w:t xml:space="preserve">Medill Explorer (Reporting trip to Puerto Rico) </w:t>
      </w:r>
      <w:r>
        <w:t xml:space="preserve">Narrative Structure in Storytelling, </w:t>
      </w:r>
      <w:r w:rsidR="003B79A2">
        <w:t>Documentary, Photojournalism, Journalist Abroad: Legal Risks and Dilemmas</w:t>
      </w:r>
    </w:p>
    <w:p w14:paraId="3A1C71AE" w14:textId="77777777" w:rsidR="009A3FA9" w:rsidRPr="007F5AAB" w:rsidRDefault="009A3FA9" w:rsidP="0006159F">
      <w:pPr>
        <w:snapToGrid w:val="0"/>
        <w:spacing w:line="0" w:lineRule="atLeast"/>
        <w:jc w:val="left"/>
      </w:pPr>
    </w:p>
    <w:p w14:paraId="45497CE8" w14:textId="66CDFE56" w:rsidR="00E76194" w:rsidRDefault="00335C26" w:rsidP="0006159F">
      <w:pPr>
        <w:snapToGrid w:val="0"/>
        <w:spacing w:line="0" w:lineRule="atLeast"/>
        <w:jc w:val="left"/>
      </w:pPr>
      <w:r w:rsidRPr="00FB22A2">
        <w:rPr>
          <w:b/>
          <w:bCs/>
        </w:rPr>
        <w:t>University of Kent at Canterbury</w:t>
      </w:r>
      <w:r w:rsidR="009A3FA9" w:rsidRPr="007F5AAB">
        <w:t xml:space="preserve"> – </w:t>
      </w:r>
      <w:r w:rsidRPr="007F5AAB">
        <w:t>Canterbury</w:t>
      </w:r>
      <w:r w:rsidRPr="009A3FA9">
        <w:t>, Kent, UK</w:t>
      </w:r>
    </w:p>
    <w:p w14:paraId="15EA1C95" w14:textId="224B8584" w:rsidR="009A3FA9" w:rsidRPr="009A3FA9" w:rsidRDefault="009A3FA9" w:rsidP="0006159F">
      <w:pPr>
        <w:snapToGrid w:val="0"/>
        <w:spacing w:line="0" w:lineRule="atLeast"/>
        <w:jc w:val="left"/>
      </w:pPr>
      <w:r w:rsidRPr="009A3FA9">
        <w:t>Bachelor of Arts</w:t>
      </w:r>
      <w:r>
        <w:t xml:space="preserve"> in </w:t>
      </w:r>
      <w:r w:rsidRPr="009A3FA9">
        <w:t>British and European History</w:t>
      </w:r>
    </w:p>
    <w:p w14:paraId="7636C0E7" w14:textId="5DB163EF" w:rsidR="00335C26" w:rsidRPr="00FB22A2" w:rsidRDefault="00335C26" w:rsidP="0006159F">
      <w:pPr>
        <w:pStyle w:val="a5"/>
        <w:numPr>
          <w:ilvl w:val="0"/>
          <w:numId w:val="18"/>
        </w:numPr>
        <w:snapToGrid w:val="0"/>
        <w:spacing w:line="0" w:lineRule="atLeast"/>
        <w:ind w:leftChars="0"/>
        <w:jc w:val="left"/>
        <w:rPr>
          <w:i/>
          <w:iCs/>
        </w:rPr>
      </w:pPr>
      <w:r w:rsidRPr="00FB22A2">
        <w:rPr>
          <w:i/>
          <w:iCs/>
        </w:rPr>
        <w:t xml:space="preserve">Title of graduation thesis: “Western Influence on Everyday Life of Japanese </w:t>
      </w:r>
      <w:r w:rsidR="002907D5">
        <w:rPr>
          <w:i/>
          <w:iCs/>
        </w:rPr>
        <w:t>People</w:t>
      </w:r>
      <w:r w:rsidRPr="00FB22A2">
        <w:rPr>
          <w:i/>
          <w:iCs/>
        </w:rPr>
        <w:t xml:space="preserve"> in the Meiji and Taisho periods between 1905-1923: in </w:t>
      </w:r>
      <w:r w:rsidR="002907D5">
        <w:rPr>
          <w:i/>
          <w:iCs/>
        </w:rPr>
        <w:t>Relation</w:t>
      </w:r>
      <w:r w:rsidRPr="00FB22A2">
        <w:rPr>
          <w:i/>
          <w:iCs/>
        </w:rPr>
        <w:t xml:space="preserve"> to Fashion, Leisure and Diet” </w:t>
      </w:r>
    </w:p>
    <w:p w14:paraId="114AAC28" w14:textId="77777777" w:rsidR="009A3FA9" w:rsidRPr="002907D5" w:rsidRDefault="009A3FA9" w:rsidP="0006159F">
      <w:pPr>
        <w:snapToGrid w:val="0"/>
        <w:spacing w:line="0" w:lineRule="atLeast"/>
        <w:jc w:val="left"/>
      </w:pPr>
    </w:p>
    <w:p w14:paraId="5B4B9EBA" w14:textId="3B0C4363" w:rsidR="00212ED0" w:rsidRPr="005D4B70" w:rsidRDefault="007F5AAB" w:rsidP="0006159F">
      <w:pPr>
        <w:snapToGrid w:val="0"/>
        <w:spacing w:line="0" w:lineRule="atLeast"/>
        <w:jc w:val="left"/>
        <w:rPr>
          <w:b/>
          <w:bCs/>
          <w:sz w:val="28"/>
          <w:szCs w:val="28"/>
        </w:rPr>
      </w:pPr>
      <w:r w:rsidRPr="005D4B70">
        <w:rPr>
          <w:b/>
          <w:bCs/>
          <w:sz w:val="28"/>
          <w:szCs w:val="28"/>
        </w:rPr>
        <w:t>E</w:t>
      </w:r>
      <w:r w:rsidR="00212ED0" w:rsidRPr="005D4B70">
        <w:rPr>
          <w:b/>
          <w:bCs/>
          <w:sz w:val="28"/>
          <w:szCs w:val="28"/>
        </w:rPr>
        <w:t>xperience</w:t>
      </w:r>
    </w:p>
    <w:p w14:paraId="05F1D319" w14:textId="1F10B76B" w:rsidR="00151946" w:rsidRPr="00151946" w:rsidRDefault="007F5AAB" w:rsidP="0006159F">
      <w:pPr>
        <w:snapToGrid w:val="0"/>
        <w:spacing w:line="0" w:lineRule="atLeast"/>
        <w:jc w:val="left"/>
        <w:rPr>
          <w:b/>
          <w:bCs/>
          <w:lang w:eastAsia="ja-US"/>
        </w:rPr>
      </w:pPr>
      <w:r>
        <w:rPr>
          <w:b/>
          <w:bCs/>
        </w:rPr>
        <w:t xml:space="preserve">Director, Freelance, On-location | December 2022 – present </w:t>
      </w:r>
    </w:p>
    <w:p w14:paraId="03201F59" w14:textId="30141FF6" w:rsidR="00151946" w:rsidRDefault="00151946" w:rsidP="00151946">
      <w:pPr>
        <w:pStyle w:val="a5"/>
        <w:numPr>
          <w:ilvl w:val="0"/>
          <w:numId w:val="14"/>
        </w:numPr>
        <w:snapToGrid w:val="0"/>
        <w:spacing w:line="0" w:lineRule="atLeast"/>
        <w:ind w:leftChars="0"/>
        <w:jc w:val="left"/>
      </w:pPr>
      <w:r>
        <w:rPr>
          <w:lang w:eastAsia="ja-US"/>
        </w:rPr>
        <w:t xml:space="preserve">Co-directed and edited a 12-minute documentary called “Second Chance Champions” </w:t>
      </w:r>
      <w:r w:rsidRPr="007F5AAB">
        <w:t>through Medill Reports at Northwestern Universit</w:t>
      </w:r>
      <w:r>
        <w:t>y, from finding the sources, reporting, filming, and editing using Adobe Premiere Pro</w:t>
      </w:r>
    </w:p>
    <w:p w14:paraId="0313F45B" w14:textId="014304E9" w:rsidR="007F5AAB" w:rsidRDefault="00212ED0" w:rsidP="0006159F">
      <w:pPr>
        <w:pStyle w:val="a5"/>
        <w:numPr>
          <w:ilvl w:val="0"/>
          <w:numId w:val="14"/>
        </w:numPr>
        <w:snapToGrid w:val="0"/>
        <w:spacing w:line="0" w:lineRule="atLeast"/>
        <w:ind w:leftChars="0"/>
        <w:jc w:val="left"/>
      </w:pPr>
      <w:r w:rsidRPr="007F5AAB">
        <w:t xml:space="preserve">Directed and edited </w:t>
      </w:r>
      <w:r w:rsidR="00B46F22">
        <w:t xml:space="preserve">a </w:t>
      </w:r>
      <w:r w:rsidR="007F5AAB" w:rsidRPr="007F5AAB">
        <w:t>10-minute</w:t>
      </w:r>
      <w:r w:rsidRPr="007F5AAB">
        <w:t xml:space="preserve"> documentary </w:t>
      </w:r>
      <w:r w:rsidR="007F5AAB" w:rsidRPr="007F5AAB">
        <w:t xml:space="preserve">called </w:t>
      </w:r>
      <w:r w:rsidRPr="007F5AAB">
        <w:t>“Women Boxers in Puerto Rico</w:t>
      </w:r>
      <w:r w:rsidR="007F5AAB" w:rsidRPr="007F5AAB">
        <w:t>” through Medill Reports at Northwestern University</w:t>
      </w:r>
      <w:r w:rsidR="007F5AAB">
        <w:t xml:space="preserve"> using </w:t>
      </w:r>
      <w:r w:rsidR="007F5AAB" w:rsidRPr="009A3FA9">
        <w:t>industry-standard video editing software, including Adobe Premiere</w:t>
      </w:r>
      <w:r w:rsidR="00D213AB">
        <w:t xml:space="preserve"> Pro</w:t>
      </w:r>
    </w:p>
    <w:p w14:paraId="33911178" w14:textId="2A867C57" w:rsidR="00FF7556" w:rsidRPr="009A3FA9" w:rsidRDefault="00212ED0" w:rsidP="0006159F">
      <w:pPr>
        <w:pStyle w:val="a5"/>
        <w:numPr>
          <w:ilvl w:val="0"/>
          <w:numId w:val="14"/>
        </w:numPr>
        <w:snapToGrid w:val="0"/>
        <w:spacing w:line="0" w:lineRule="atLeast"/>
        <w:ind w:leftChars="0"/>
        <w:jc w:val="left"/>
      </w:pPr>
      <w:r w:rsidRPr="009A3FA9">
        <w:t xml:space="preserve">Directed and edited </w:t>
      </w:r>
      <w:r w:rsidR="00B46F22">
        <w:t xml:space="preserve">a </w:t>
      </w:r>
      <w:r w:rsidR="007F5AAB">
        <w:t xml:space="preserve">3-minute </w:t>
      </w:r>
      <w:r w:rsidRPr="009A3FA9">
        <w:t xml:space="preserve">documentary </w:t>
      </w:r>
      <w:r w:rsidR="007F5AAB">
        <w:t xml:space="preserve">called </w:t>
      </w:r>
      <w:r w:rsidR="009876F4" w:rsidRPr="009A3FA9">
        <w:t>“Lesson</w:t>
      </w:r>
      <w:r w:rsidRPr="009A3FA9">
        <w:t xml:space="preserve"> from Master” featuring Karate masters and students in Chicago</w:t>
      </w:r>
      <w:r w:rsidR="007F5AAB">
        <w:t>; Showcased</w:t>
      </w:r>
      <w:r w:rsidR="007F5AAB" w:rsidRPr="007F5AAB">
        <w:t xml:space="preserve"> </w:t>
      </w:r>
      <w:r w:rsidR="007F5AAB">
        <w:t>s</w:t>
      </w:r>
      <w:r w:rsidR="007F5AAB" w:rsidRPr="009A3FA9">
        <w:t xml:space="preserve">trong communication and interpersonal skills, able to collaborate effectively with </w:t>
      </w:r>
      <w:r w:rsidR="00151946" w:rsidRPr="009A3FA9">
        <w:t>subjects.</w:t>
      </w:r>
    </w:p>
    <w:p w14:paraId="38379B49" w14:textId="77777777" w:rsidR="007F5AAB" w:rsidRDefault="007F5AAB" w:rsidP="0006159F">
      <w:pPr>
        <w:snapToGrid w:val="0"/>
        <w:spacing w:line="0" w:lineRule="atLeast"/>
        <w:jc w:val="left"/>
      </w:pPr>
    </w:p>
    <w:p w14:paraId="2AD2A128" w14:textId="3B60B97F" w:rsidR="009876F4" w:rsidRPr="009A3FA9" w:rsidRDefault="009876F4" w:rsidP="0006159F">
      <w:pPr>
        <w:snapToGrid w:val="0"/>
        <w:spacing w:line="0" w:lineRule="atLeast"/>
        <w:jc w:val="left"/>
      </w:pPr>
      <w:r w:rsidRPr="007F5AAB">
        <w:rPr>
          <w:b/>
          <w:bCs/>
        </w:rPr>
        <w:t>Board of Trustees</w:t>
      </w:r>
      <w:r w:rsidR="007F5AAB" w:rsidRPr="007F5AAB">
        <w:rPr>
          <w:b/>
          <w:bCs/>
        </w:rPr>
        <w:t xml:space="preserve"> </w:t>
      </w:r>
      <w:r w:rsidRPr="007F5AAB">
        <w:rPr>
          <w:b/>
          <w:bCs/>
        </w:rPr>
        <w:t>and Finance Committee</w:t>
      </w:r>
      <w:r w:rsidR="007F5AAB" w:rsidRPr="007F5AAB">
        <w:rPr>
          <w:b/>
          <w:bCs/>
        </w:rPr>
        <w:t xml:space="preserve"> Member,</w:t>
      </w:r>
      <w:r w:rsidRPr="007F5AAB">
        <w:rPr>
          <w:b/>
          <w:bCs/>
        </w:rPr>
        <w:t xml:space="preserve"> Vipassana </w:t>
      </w:r>
      <w:r w:rsidR="007F5AAB" w:rsidRPr="007F5AAB">
        <w:rPr>
          <w:b/>
          <w:bCs/>
        </w:rPr>
        <w:t>M</w:t>
      </w:r>
      <w:r w:rsidRPr="007F5AAB">
        <w:rPr>
          <w:b/>
          <w:bCs/>
        </w:rPr>
        <w:t>editation</w:t>
      </w:r>
      <w:r w:rsidR="007F5AAB" w:rsidRPr="007F5AAB">
        <w:rPr>
          <w:b/>
          <w:bCs/>
        </w:rPr>
        <w:t>, Chiba, Japan | 2020</w:t>
      </w:r>
      <w:r w:rsidR="007F5AAB">
        <w:rPr>
          <w:b/>
          <w:bCs/>
        </w:rPr>
        <w:t xml:space="preserve"> – </w:t>
      </w:r>
      <w:r w:rsidR="007F5AAB" w:rsidRPr="007F5AAB">
        <w:rPr>
          <w:b/>
          <w:bCs/>
        </w:rPr>
        <w:t>2022</w:t>
      </w:r>
    </w:p>
    <w:p w14:paraId="3D8B5F53" w14:textId="66AF5189" w:rsidR="007F5AAB" w:rsidRPr="00B46F22" w:rsidRDefault="00B46F22" w:rsidP="0006159F">
      <w:pPr>
        <w:pStyle w:val="a5"/>
        <w:numPr>
          <w:ilvl w:val="0"/>
          <w:numId w:val="15"/>
        </w:numPr>
        <w:snapToGrid w:val="0"/>
        <w:spacing w:line="0" w:lineRule="atLeast"/>
        <w:ind w:leftChars="0"/>
        <w:jc w:val="left"/>
      </w:pPr>
      <w:r w:rsidRPr="00B46F22">
        <w:t>Making plans for running the meditation center, including finance and energy efficiency</w:t>
      </w:r>
    </w:p>
    <w:p w14:paraId="6B29054B" w14:textId="080B9BEB" w:rsidR="00B46F22" w:rsidRPr="00B46F22" w:rsidRDefault="00B46F22" w:rsidP="0006159F">
      <w:pPr>
        <w:pStyle w:val="a5"/>
        <w:numPr>
          <w:ilvl w:val="0"/>
          <w:numId w:val="15"/>
        </w:numPr>
        <w:snapToGrid w:val="0"/>
        <w:spacing w:line="0" w:lineRule="atLeast"/>
        <w:ind w:leftChars="0"/>
        <w:jc w:val="left"/>
      </w:pPr>
      <w:r w:rsidRPr="00B46F22">
        <w:t xml:space="preserve">Hosting a virtual meditation session using </w:t>
      </w:r>
      <w:r>
        <w:t>Zoom</w:t>
      </w:r>
      <w:r w:rsidRPr="00B46F22">
        <w:t xml:space="preserve"> </w:t>
      </w:r>
      <w:r>
        <w:t>for the mediators in Japan</w:t>
      </w:r>
    </w:p>
    <w:p w14:paraId="427006C6" w14:textId="7689AE5A" w:rsidR="009876F4" w:rsidRPr="009A3FA9" w:rsidRDefault="009876F4" w:rsidP="0006159F">
      <w:pPr>
        <w:pStyle w:val="a5"/>
        <w:numPr>
          <w:ilvl w:val="0"/>
          <w:numId w:val="15"/>
        </w:numPr>
        <w:snapToGrid w:val="0"/>
        <w:spacing w:line="0" w:lineRule="atLeast"/>
        <w:ind w:leftChars="0"/>
        <w:jc w:val="left"/>
      </w:pPr>
      <w:r w:rsidRPr="009A3FA9">
        <w:t>Currently hosting a monthly meditation session in Evanston, IL, for the Vipassana meditation</w:t>
      </w:r>
      <w:r w:rsidR="007F5AAB">
        <w:t>, a</w:t>
      </w:r>
      <w:r w:rsidRPr="009A3FA9">
        <w:t xml:space="preserve">s taught by S.N. </w:t>
      </w:r>
      <w:proofErr w:type="spellStart"/>
      <w:r w:rsidRPr="009A3FA9">
        <w:t>Goenka</w:t>
      </w:r>
      <w:proofErr w:type="spellEnd"/>
      <w:r w:rsidRPr="009A3FA9">
        <w:t>)</w:t>
      </w:r>
    </w:p>
    <w:p w14:paraId="00785531" w14:textId="77777777" w:rsidR="009876F4" w:rsidRPr="009A3FA9" w:rsidRDefault="009876F4" w:rsidP="0006159F">
      <w:pPr>
        <w:snapToGrid w:val="0"/>
        <w:spacing w:line="0" w:lineRule="atLeast"/>
        <w:jc w:val="left"/>
      </w:pPr>
    </w:p>
    <w:p w14:paraId="636B0E13" w14:textId="4746CD28" w:rsidR="00E76194" w:rsidRDefault="001F3960" w:rsidP="0006159F">
      <w:pPr>
        <w:snapToGrid w:val="0"/>
        <w:spacing w:line="0" w:lineRule="atLeast"/>
        <w:jc w:val="left"/>
        <w:rPr>
          <w:b/>
          <w:bCs/>
        </w:rPr>
      </w:pPr>
      <w:r w:rsidRPr="005D4B70">
        <w:rPr>
          <w:b/>
          <w:bCs/>
        </w:rPr>
        <w:t>Head of Business</w:t>
      </w:r>
      <w:r w:rsidR="005D4B70" w:rsidRPr="005D4B70">
        <w:rPr>
          <w:b/>
          <w:bCs/>
        </w:rPr>
        <w:t xml:space="preserve">, Cengage Learning, Tokyo, Japan | </w:t>
      </w:r>
      <w:r w:rsidR="00E76194" w:rsidRPr="005D4B70">
        <w:rPr>
          <w:b/>
          <w:bCs/>
        </w:rPr>
        <w:t>200</w:t>
      </w:r>
      <w:r w:rsidR="005D4B70">
        <w:rPr>
          <w:b/>
          <w:bCs/>
        </w:rPr>
        <w:t>2</w:t>
      </w:r>
      <w:r w:rsidR="00E76194" w:rsidRPr="005D4B70">
        <w:rPr>
          <w:b/>
          <w:bCs/>
        </w:rPr>
        <w:t>-2022</w:t>
      </w:r>
    </w:p>
    <w:p w14:paraId="519A7103" w14:textId="2908D52D" w:rsidR="005D4B70" w:rsidRDefault="005D4B70" w:rsidP="0006159F">
      <w:pPr>
        <w:pStyle w:val="a5"/>
        <w:numPr>
          <w:ilvl w:val="0"/>
          <w:numId w:val="17"/>
        </w:numPr>
        <w:snapToGrid w:val="0"/>
        <w:spacing w:line="0" w:lineRule="atLeast"/>
        <w:ind w:leftChars="0"/>
        <w:jc w:val="left"/>
      </w:pPr>
      <w:r w:rsidRPr="009A3FA9">
        <w:t>Posted more than USD 30 million in revenue over the most recent five years</w:t>
      </w:r>
      <w:r>
        <w:t xml:space="preserve"> and d</w:t>
      </w:r>
      <w:r w:rsidRPr="009A3FA9">
        <w:t xml:space="preserve">oubled profitability by streamlining </w:t>
      </w:r>
      <w:proofErr w:type="gramStart"/>
      <w:r w:rsidR="002907D5" w:rsidRPr="009A3FA9">
        <w:t>operations</w:t>
      </w:r>
      <w:proofErr w:type="gramEnd"/>
    </w:p>
    <w:p w14:paraId="2239A341" w14:textId="6081FC03" w:rsidR="005D4B70" w:rsidRPr="009A3FA9" w:rsidRDefault="005D4B70" w:rsidP="0006159F">
      <w:pPr>
        <w:pStyle w:val="a5"/>
        <w:numPr>
          <w:ilvl w:val="0"/>
          <w:numId w:val="17"/>
        </w:numPr>
        <w:snapToGrid w:val="0"/>
        <w:spacing w:line="0" w:lineRule="atLeast"/>
        <w:ind w:leftChars="0"/>
        <w:jc w:val="left"/>
      </w:pPr>
      <w:r w:rsidRPr="009A3FA9">
        <w:t xml:space="preserve">Helped create a new product line around TED Talks, adding millions of dollars to the Cengage Group's bottom line </w:t>
      </w:r>
      <w:proofErr w:type="gramStart"/>
      <w:r w:rsidRPr="009A3FA9">
        <w:t>globally</w:t>
      </w:r>
      <w:proofErr w:type="gramEnd"/>
      <w:r w:rsidRPr="009A3FA9">
        <w:t xml:space="preserve"> </w:t>
      </w:r>
    </w:p>
    <w:p w14:paraId="44AC54AF" w14:textId="1838BAC0" w:rsidR="005D4B70" w:rsidRDefault="005D4B70" w:rsidP="0006159F">
      <w:pPr>
        <w:pStyle w:val="a5"/>
        <w:numPr>
          <w:ilvl w:val="0"/>
          <w:numId w:val="17"/>
        </w:numPr>
        <w:snapToGrid w:val="0"/>
        <w:spacing w:line="0" w:lineRule="atLeast"/>
        <w:ind w:leftChars="0"/>
        <w:jc w:val="left"/>
      </w:pPr>
      <w:r w:rsidRPr="009A3FA9">
        <w:t xml:space="preserve">Initiated ideas for publications for EFL learners, adding millions of dollars to the company's bottom line in </w:t>
      </w:r>
      <w:proofErr w:type="gramStart"/>
      <w:r w:rsidRPr="009A3FA9">
        <w:t>Japan</w:t>
      </w:r>
      <w:proofErr w:type="gramEnd"/>
    </w:p>
    <w:p w14:paraId="560F4BC1" w14:textId="55796B7C" w:rsidR="005D4B70" w:rsidRDefault="005D4B70" w:rsidP="0006159F">
      <w:pPr>
        <w:pStyle w:val="a5"/>
        <w:numPr>
          <w:ilvl w:val="0"/>
          <w:numId w:val="17"/>
        </w:numPr>
        <w:snapToGrid w:val="0"/>
        <w:spacing w:line="0" w:lineRule="atLeast"/>
        <w:ind w:leftChars="0"/>
        <w:jc w:val="left"/>
      </w:pPr>
      <w:r w:rsidRPr="009A3FA9">
        <w:t xml:space="preserve">Managed 14 sales, marketing, and editorial staff </w:t>
      </w:r>
      <w:proofErr w:type="gramStart"/>
      <w:r w:rsidRPr="009A3FA9">
        <w:t>members</w:t>
      </w:r>
      <w:proofErr w:type="gramEnd"/>
    </w:p>
    <w:p w14:paraId="288A942B" w14:textId="0A987A8D" w:rsidR="005D4B70" w:rsidRPr="009A3FA9" w:rsidRDefault="00FB22A2" w:rsidP="0006159F">
      <w:pPr>
        <w:pStyle w:val="a5"/>
        <w:numPr>
          <w:ilvl w:val="0"/>
          <w:numId w:val="17"/>
        </w:numPr>
        <w:snapToGrid w:val="0"/>
        <w:spacing w:line="0" w:lineRule="atLeast"/>
        <w:ind w:leftChars="0"/>
        <w:jc w:val="left"/>
      </w:pPr>
      <w:r>
        <w:t>Named</w:t>
      </w:r>
      <w:r w:rsidR="005D4B70" w:rsidRPr="009A3FA9">
        <w:t xml:space="preserve"> market leader in the higher education segment by promoting more than 1,000+ </w:t>
      </w:r>
      <w:proofErr w:type="gramStart"/>
      <w:r w:rsidR="005D4B70" w:rsidRPr="009A3FA9">
        <w:t>titles</w:t>
      </w:r>
      <w:proofErr w:type="gramEnd"/>
    </w:p>
    <w:p w14:paraId="45187C5B" w14:textId="023962AF" w:rsidR="005D4B70" w:rsidRPr="009A3FA9" w:rsidRDefault="005D4B70" w:rsidP="0006159F">
      <w:pPr>
        <w:pStyle w:val="a5"/>
        <w:numPr>
          <w:ilvl w:val="0"/>
          <w:numId w:val="16"/>
        </w:numPr>
        <w:snapToGrid w:val="0"/>
        <w:spacing w:line="0" w:lineRule="atLeast"/>
        <w:ind w:leftChars="0"/>
        <w:jc w:val="left"/>
      </w:pPr>
      <w:r>
        <w:t>Promoted from Sales Manager to Senior Sales Consultant to Senior Sales Manager to Head of Business</w:t>
      </w:r>
    </w:p>
    <w:p w14:paraId="5CA351B6" w14:textId="77777777" w:rsidR="005D4B70" w:rsidRDefault="005D4B70" w:rsidP="0006159F">
      <w:pPr>
        <w:snapToGrid w:val="0"/>
        <w:spacing w:line="0" w:lineRule="atLeast"/>
        <w:jc w:val="left"/>
      </w:pPr>
    </w:p>
    <w:p w14:paraId="29537345" w14:textId="1B4C56D6" w:rsidR="005D4B70" w:rsidRPr="005D4B70" w:rsidRDefault="005D4B70" w:rsidP="0006159F">
      <w:pPr>
        <w:snapToGrid w:val="0"/>
        <w:spacing w:line="0" w:lineRule="atLeast"/>
        <w:jc w:val="left"/>
        <w:rPr>
          <w:b/>
          <w:bCs/>
        </w:rPr>
      </w:pPr>
      <w:r w:rsidRPr="005D4B70">
        <w:rPr>
          <w:b/>
          <w:bCs/>
        </w:rPr>
        <w:t xml:space="preserve">Sales Executive, </w:t>
      </w:r>
      <w:r w:rsidR="001F3960" w:rsidRPr="005D4B70">
        <w:rPr>
          <w:b/>
          <w:bCs/>
        </w:rPr>
        <w:t xml:space="preserve">Pearson Education, </w:t>
      </w:r>
      <w:r w:rsidR="002907D5" w:rsidRPr="005D4B70">
        <w:rPr>
          <w:b/>
          <w:bCs/>
        </w:rPr>
        <w:t>Tokyo</w:t>
      </w:r>
      <w:r w:rsidR="002907D5">
        <w:rPr>
          <w:b/>
          <w:bCs/>
        </w:rPr>
        <w:t>,</w:t>
      </w:r>
      <w:r w:rsidRPr="005D4B70">
        <w:rPr>
          <w:b/>
          <w:bCs/>
        </w:rPr>
        <w:t xml:space="preserve"> </w:t>
      </w:r>
      <w:r w:rsidR="001F3960" w:rsidRPr="005D4B70">
        <w:rPr>
          <w:b/>
          <w:bCs/>
        </w:rPr>
        <w:t xml:space="preserve">Japan </w:t>
      </w:r>
      <w:r w:rsidRPr="005D4B70">
        <w:rPr>
          <w:b/>
          <w:bCs/>
        </w:rPr>
        <w:t>| 1996 – 2002</w:t>
      </w:r>
    </w:p>
    <w:p w14:paraId="62DAD920" w14:textId="0179ED7F" w:rsidR="005D4B70" w:rsidRDefault="005D4B70" w:rsidP="0006159F">
      <w:pPr>
        <w:pStyle w:val="a5"/>
        <w:numPr>
          <w:ilvl w:val="0"/>
          <w:numId w:val="16"/>
        </w:numPr>
        <w:snapToGrid w:val="0"/>
        <w:spacing w:line="0" w:lineRule="atLeast"/>
        <w:ind w:leftChars="0"/>
        <w:jc w:val="left"/>
      </w:pPr>
      <w:r w:rsidRPr="009A3FA9">
        <w:rPr>
          <w:rFonts w:hint="eastAsia"/>
        </w:rPr>
        <w:t>C</w:t>
      </w:r>
      <w:r w:rsidRPr="009A3FA9">
        <w:t>opy-edited marketing collaterals for academic publications both in English and Japanese</w:t>
      </w:r>
    </w:p>
    <w:p w14:paraId="709DA022" w14:textId="0938CB45" w:rsidR="005D4B70" w:rsidRDefault="005D4B70" w:rsidP="0006159F">
      <w:pPr>
        <w:pStyle w:val="a5"/>
        <w:numPr>
          <w:ilvl w:val="0"/>
          <w:numId w:val="16"/>
        </w:numPr>
        <w:snapToGrid w:val="0"/>
        <w:spacing w:line="0" w:lineRule="atLeast"/>
        <w:ind w:leftChars="0"/>
        <w:jc w:val="left"/>
      </w:pPr>
      <w:r>
        <w:t>Promoted from Executive Assistant to Sales Consultant</w:t>
      </w:r>
    </w:p>
    <w:p w14:paraId="4DC3ABCC" w14:textId="77777777" w:rsidR="005D4B70" w:rsidRDefault="005D4B70" w:rsidP="0006159F">
      <w:pPr>
        <w:snapToGrid w:val="0"/>
        <w:spacing w:line="0" w:lineRule="atLeast"/>
        <w:jc w:val="left"/>
      </w:pPr>
    </w:p>
    <w:p w14:paraId="534DBC6C" w14:textId="47E24025" w:rsidR="007F5AAB" w:rsidRPr="005D4B70" w:rsidRDefault="005D4B70" w:rsidP="0006159F">
      <w:pPr>
        <w:snapToGrid w:val="0"/>
        <w:spacing w:line="0" w:lineRule="atLeast"/>
        <w:jc w:val="left"/>
        <w:rPr>
          <w:b/>
          <w:bCs/>
          <w:sz w:val="28"/>
          <w:szCs w:val="28"/>
        </w:rPr>
      </w:pPr>
      <w:r w:rsidRPr="005D4B70">
        <w:rPr>
          <w:b/>
          <w:bCs/>
          <w:sz w:val="28"/>
          <w:szCs w:val="28"/>
        </w:rPr>
        <w:t>Skills</w:t>
      </w:r>
    </w:p>
    <w:p w14:paraId="75C532B6" w14:textId="1F31FCFA" w:rsidR="005D4B70" w:rsidRDefault="001F3960" w:rsidP="0006159F">
      <w:pPr>
        <w:snapToGrid w:val="0"/>
        <w:spacing w:line="0" w:lineRule="atLeast"/>
        <w:jc w:val="left"/>
      </w:pPr>
      <w:r w:rsidRPr="009A3FA9">
        <w:t>Languages</w:t>
      </w:r>
      <w:r w:rsidR="005D4B70">
        <w:t xml:space="preserve">: </w:t>
      </w:r>
      <w:r w:rsidRPr="009A3FA9">
        <w:t>Japanese (Native)</w:t>
      </w:r>
      <w:r w:rsidRPr="009A3FA9">
        <w:br/>
      </w:r>
      <w:r w:rsidR="007F5AAB" w:rsidRPr="009A3FA9">
        <w:rPr>
          <w:rFonts w:hint="eastAsia"/>
        </w:rPr>
        <w:t>T</w:t>
      </w:r>
      <w:r w:rsidR="007F5AAB" w:rsidRPr="009A3FA9">
        <w:t>echnical: Adobe Premiere</w:t>
      </w:r>
      <w:r w:rsidR="003B79A2">
        <w:t xml:space="preserve"> Pro</w:t>
      </w:r>
      <w:r w:rsidR="005D4B70">
        <w:t xml:space="preserve">, </w:t>
      </w:r>
      <w:r w:rsidR="005D4B70" w:rsidRPr="009A3FA9">
        <w:t>HTML</w:t>
      </w:r>
      <w:r w:rsidR="005D4B70">
        <w:t xml:space="preserve">, </w:t>
      </w:r>
      <w:r w:rsidR="005D4B70" w:rsidRPr="009A3FA9">
        <w:t>C</w:t>
      </w:r>
      <w:r w:rsidR="005D4B70">
        <w:t xml:space="preserve">SS, </w:t>
      </w:r>
      <w:r w:rsidR="002907D5">
        <w:t xml:space="preserve">Shorthand, Flourish, </w:t>
      </w:r>
      <w:r w:rsidR="005D4B70">
        <w:t>Adobe Audition</w:t>
      </w:r>
      <w:r w:rsidR="002907D5">
        <w:t>, Microsoft Office and Zoom</w:t>
      </w:r>
    </w:p>
    <w:p w14:paraId="07752E9E" w14:textId="2AF53569" w:rsidR="001F3960" w:rsidRPr="009A3FA9" w:rsidRDefault="001F3960" w:rsidP="0006159F">
      <w:pPr>
        <w:snapToGrid w:val="0"/>
        <w:spacing w:line="0" w:lineRule="atLeast"/>
        <w:jc w:val="left"/>
      </w:pPr>
      <w:r w:rsidRPr="009A3FA9">
        <w:t>Karate</w:t>
      </w:r>
      <w:r w:rsidR="005D4B70">
        <w:t xml:space="preserve">: </w:t>
      </w:r>
      <w:r w:rsidRPr="009A3FA9">
        <w:t xml:space="preserve">Black belt in </w:t>
      </w:r>
      <w:proofErr w:type="spellStart"/>
      <w:r w:rsidRPr="009A3FA9">
        <w:t>Kyokushin</w:t>
      </w:r>
      <w:proofErr w:type="spellEnd"/>
      <w:r w:rsidRPr="009A3FA9">
        <w:t xml:space="preserve"> full contact style </w:t>
      </w:r>
    </w:p>
    <w:p w14:paraId="1C6CB93B" w14:textId="428ACC52" w:rsidR="00CA0CD4" w:rsidRDefault="001F3960" w:rsidP="0006159F">
      <w:pPr>
        <w:snapToGrid w:val="0"/>
        <w:spacing w:line="0" w:lineRule="atLeast"/>
        <w:jc w:val="left"/>
      </w:pPr>
      <w:r w:rsidRPr="009A3FA9">
        <w:t>Mountain Climbing</w:t>
      </w:r>
      <w:r w:rsidR="005D4B70">
        <w:t xml:space="preserve">: </w:t>
      </w:r>
      <w:r w:rsidRPr="009A3FA9">
        <w:t>Climbed Mt. Kinabalu (4,095 m, Borneo, Malaysia)</w:t>
      </w:r>
      <w:r w:rsidR="005D4B70">
        <w:t xml:space="preserve"> and </w:t>
      </w:r>
      <w:r w:rsidRPr="009A3FA9">
        <w:t xml:space="preserve">Mt. </w:t>
      </w:r>
      <w:proofErr w:type="spellStart"/>
      <w:r w:rsidRPr="009A3FA9">
        <w:t>Hakuba</w:t>
      </w:r>
      <w:proofErr w:type="spellEnd"/>
      <w:r w:rsidRPr="009A3FA9">
        <w:t xml:space="preserve"> (2,932 m, Nagano, Japan)</w:t>
      </w:r>
    </w:p>
    <w:p w14:paraId="5CEF74E3" w14:textId="77777777" w:rsidR="005D4B70" w:rsidRDefault="005D4B70" w:rsidP="0006159F">
      <w:pPr>
        <w:snapToGrid w:val="0"/>
        <w:spacing w:line="0" w:lineRule="atLeast"/>
        <w:jc w:val="left"/>
      </w:pPr>
    </w:p>
    <w:p w14:paraId="3DE70E6E" w14:textId="77777777" w:rsidR="005D4B70" w:rsidRPr="009A3FA9" w:rsidRDefault="005D4B70" w:rsidP="0006159F">
      <w:pPr>
        <w:snapToGrid w:val="0"/>
        <w:spacing w:line="0" w:lineRule="atLeast"/>
        <w:jc w:val="left"/>
      </w:pPr>
    </w:p>
    <w:p w14:paraId="2478606B" w14:textId="120AC7E4" w:rsidR="001F3960" w:rsidRPr="009A3FA9" w:rsidRDefault="001F3960" w:rsidP="0006159F">
      <w:pPr>
        <w:spacing w:line="0" w:lineRule="atLeast"/>
        <w:jc w:val="left"/>
      </w:pPr>
    </w:p>
    <w:sectPr w:rsidR="001F3960" w:rsidRPr="009A3FA9" w:rsidSect="009A3FA9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Gothic">
    <w:altName w:val="Cambria"/>
    <w:panose1 w:val="020B0604020202020204"/>
    <w:charset w:val="0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074"/>
    <w:multiLevelType w:val="multilevel"/>
    <w:tmpl w:val="FF9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0C97"/>
    <w:multiLevelType w:val="hybridMultilevel"/>
    <w:tmpl w:val="8C5631F0"/>
    <w:lvl w:ilvl="0" w:tplc="4FA0396A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EA03F5"/>
    <w:multiLevelType w:val="hybridMultilevel"/>
    <w:tmpl w:val="E81C2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015B"/>
    <w:multiLevelType w:val="hybridMultilevel"/>
    <w:tmpl w:val="63286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47DA"/>
    <w:multiLevelType w:val="hybridMultilevel"/>
    <w:tmpl w:val="4F1AEE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DD4D97"/>
    <w:multiLevelType w:val="multilevel"/>
    <w:tmpl w:val="BBF0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EA4C9D"/>
    <w:multiLevelType w:val="hybridMultilevel"/>
    <w:tmpl w:val="E2CC2C76"/>
    <w:lvl w:ilvl="0" w:tplc="4FA0396A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696503D"/>
    <w:multiLevelType w:val="hybridMultilevel"/>
    <w:tmpl w:val="0DBAF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7F58"/>
    <w:multiLevelType w:val="hybridMultilevel"/>
    <w:tmpl w:val="1A7C7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A0095"/>
    <w:multiLevelType w:val="multilevel"/>
    <w:tmpl w:val="061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8A3138"/>
    <w:multiLevelType w:val="hybridMultilevel"/>
    <w:tmpl w:val="B972B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55C2A"/>
    <w:multiLevelType w:val="hybridMultilevel"/>
    <w:tmpl w:val="14D82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B3345"/>
    <w:multiLevelType w:val="hybridMultilevel"/>
    <w:tmpl w:val="4FAE5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84645"/>
    <w:multiLevelType w:val="hybridMultilevel"/>
    <w:tmpl w:val="26AE5F8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7D10A57"/>
    <w:multiLevelType w:val="multilevel"/>
    <w:tmpl w:val="9A62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0A3B98"/>
    <w:multiLevelType w:val="hybridMultilevel"/>
    <w:tmpl w:val="ED7C6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B192B"/>
    <w:multiLevelType w:val="multilevel"/>
    <w:tmpl w:val="999E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800E1C"/>
    <w:multiLevelType w:val="hybridMultilevel"/>
    <w:tmpl w:val="79089E3C"/>
    <w:lvl w:ilvl="0" w:tplc="D842E2D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AB826C8"/>
    <w:multiLevelType w:val="multilevel"/>
    <w:tmpl w:val="14BC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678929">
    <w:abstractNumId w:val="9"/>
  </w:num>
  <w:num w:numId="2" w16cid:durableId="109669707">
    <w:abstractNumId w:val="16"/>
  </w:num>
  <w:num w:numId="3" w16cid:durableId="590747691">
    <w:abstractNumId w:val="14"/>
  </w:num>
  <w:num w:numId="4" w16cid:durableId="1475751951">
    <w:abstractNumId w:val="5"/>
  </w:num>
  <w:num w:numId="5" w16cid:durableId="2044209020">
    <w:abstractNumId w:val="18"/>
  </w:num>
  <w:num w:numId="6" w16cid:durableId="1921981921">
    <w:abstractNumId w:val="0"/>
  </w:num>
  <w:num w:numId="7" w16cid:durableId="1815638319">
    <w:abstractNumId w:val="17"/>
  </w:num>
  <w:num w:numId="8" w16cid:durableId="2080980811">
    <w:abstractNumId w:val="13"/>
  </w:num>
  <w:num w:numId="9" w16cid:durableId="1809084840">
    <w:abstractNumId w:val="1"/>
  </w:num>
  <w:num w:numId="10" w16cid:durableId="844982165">
    <w:abstractNumId w:val="4"/>
  </w:num>
  <w:num w:numId="11" w16cid:durableId="581984420">
    <w:abstractNumId w:val="6"/>
  </w:num>
  <w:num w:numId="12" w16cid:durableId="1315798059">
    <w:abstractNumId w:val="12"/>
  </w:num>
  <w:num w:numId="13" w16cid:durableId="1413166176">
    <w:abstractNumId w:val="3"/>
  </w:num>
  <w:num w:numId="14" w16cid:durableId="77363561">
    <w:abstractNumId w:val="2"/>
  </w:num>
  <w:num w:numId="15" w16cid:durableId="678239226">
    <w:abstractNumId w:val="15"/>
  </w:num>
  <w:num w:numId="16" w16cid:durableId="745684153">
    <w:abstractNumId w:val="8"/>
  </w:num>
  <w:num w:numId="17" w16cid:durableId="1770202662">
    <w:abstractNumId w:val="10"/>
  </w:num>
  <w:num w:numId="18" w16cid:durableId="1164054776">
    <w:abstractNumId w:val="7"/>
  </w:num>
  <w:num w:numId="19" w16cid:durableId="697781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60"/>
    <w:rsid w:val="0006159F"/>
    <w:rsid w:val="000843FE"/>
    <w:rsid w:val="00151946"/>
    <w:rsid w:val="00181DA5"/>
    <w:rsid w:val="0019374A"/>
    <w:rsid w:val="001F3960"/>
    <w:rsid w:val="00212ED0"/>
    <w:rsid w:val="002907D5"/>
    <w:rsid w:val="00335C26"/>
    <w:rsid w:val="003B79A2"/>
    <w:rsid w:val="005D4B70"/>
    <w:rsid w:val="007F5AAB"/>
    <w:rsid w:val="009876F4"/>
    <w:rsid w:val="009A3FA9"/>
    <w:rsid w:val="00B46F22"/>
    <w:rsid w:val="00CA0CD4"/>
    <w:rsid w:val="00D213AB"/>
    <w:rsid w:val="00DF1E7E"/>
    <w:rsid w:val="00E76194"/>
    <w:rsid w:val="00EE1AFF"/>
    <w:rsid w:val="00F51357"/>
    <w:rsid w:val="00FB22A2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7F153"/>
  <w15:chartTrackingRefBased/>
  <w15:docId w15:val="{9DDF5872-2624-A04C-ACFA-37981311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396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a3">
    <w:name w:val="Hyperlink"/>
    <w:basedOn w:val="a0"/>
    <w:uiPriority w:val="99"/>
    <w:unhideWhenUsed/>
    <w:rsid w:val="001F39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396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35C26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FF7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Kojima</dc:creator>
  <cp:keywords/>
  <dc:description/>
  <cp:lastModifiedBy>Rika Kojima</cp:lastModifiedBy>
  <cp:revision>2</cp:revision>
  <dcterms:created xsi:type="dcterms:W3CDTF">2023-06-17T15:44:00Z</dcterms:created>
  <dcterms:modified xsi:type="dcterms:W3CDTF">2023-06-17T15:44:00Z</dcterms:modified>
</cp:coreProperties>
</file>