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3C7C" w14:textId="5732B9A5" w:rsidR="00F36C10" w:rsidRPr="008B37E1" w:rsidRDefault="008B37E1" w:rsidP="008B37E1">
      <w:pPr>
        <w:jc w:val="center"/>
        <w:rPr>
          <w:sz w:val="36"/>
          <w:szCs w:val="36"/>
        </w:rPr>
      </w:pPr>
      <w:r w:rsidRPr="008B37E1">
        <w:rPr>
          <w:sz w:val="36"/>
          <w:szCs w:val="36"/>
        </w:rPr>
        <w:t>Kaya Laterman</w:t>
      </w:r>
    </w:p>
    <w:p w14:paraId="7B8A1825" w14:textId="7145C613" w:rsidR="008B37E1" w:rsidRDefault="008B37E1" w:rsidP="008B37E1">
      <w:pPr>
        <w:jc w:val="center"/>
        <w:rPr>
          <w:sz w:val="36"/>
          <w:szCs w:val="36"/>
        </w:rPr>
      </w:pPr>
      <w:r w:rsidRPr="008B37E1">
        <w:rPr>
          <w:sz w:val="36"/>
          <w:szCs w:val="36"/>
        </w:rPr>
        <w:t>Sample Clips</w:t>
      </w:r>
    </w:p>
    <w:p w14:paraId="36A8FB3C" w14:textId="775BDBEC" w:rsidR="00775BDE" w:rsidRDefault="00775BDE" w:rsidP="008B37E1">
      <w:pPr>
        <w:jc w:val="center"/>
        <w:rPr>
          <w:sz w:val="36"/>
          <w:szCs w:val="36"/>
        </w:rPr>
      </w:pPr>
      <w:r>
        <w:rPr>
          <w:sz w:val="36"/>
          <w:szCs w:val="36"/>
        </w:rPr>
        <w:t>Additional clips: kayalaterman.com</w:t>
      </w:r>
    </w:p>
    <w:p w14:paraId="523DA8B8" w14:textId="77777777" w:rsidR="008B37E1" w:rsidRDefault="008B37E1" w:rsidP="008B37E1">
      <w:pPr>
        <w:rPr>
          <w:sz w:val="36"/>
          <w:szCs w:val="36"/>
        </w:rPr>
      </w:pPr>
    </w:p>
    <w:p w14:paraId="15FE6071" w14:textId="77777777" w:rsidR="008B37E1" w:rsidRDefault="008B37E1" w:rsidP="008B37E1">
      <w:pPr>
        <w:rPr>
          <w:sz w:val="36"/>
          <w:szCs w:val="36"/>
        </w:rPr>
      </w:pPr>
    </w:p>
    <w:p w14:paraId="0EF44AEA" w14:textId="7669FCA5" w:rsidR="008B37E1" w:rsidRDefault="008B37E1" w:rsidP="008B37E1">
      <w:r>
        <w:fldChar w:fldCharType="begin"/>
      </w:r>
      <w:r>
        <w:instrText xml:space="preserve"> HYPERLINK "</w:instrText>
      </w:r>
      <w:r w:rsidRPr="008B37E1">
        <w:instrText>https://www.nytimes.com/2023/04/23/nyregion/maneesh-goyal-sona-temple-bar.html?searchResultPosition=1</w:instrText>
      </w:r>
      <w:r>
        <w:instrText xml:space="preserve">" </w:instrText>
      </w:r>
      <w:r>
        <w:fldChar w:fldCharType="separate"/>
      </w:r>
      <w:r w:rsidRPr="0013057C">
        <w:rPr>
          <w:rStyle w:val="Hyperlink"/>
        </w:rPr>
        <w:t>https://www.nytimes.com/2023/04/23/nyregion/maneesh-goyal-sona-temple-bar.html?searchResultPosition=1</w:t>
      </w:r>
      <w:r>
        <w:fldChar w:fldCharType="end"/>
      </w:r>
    </w:p>
    <w:p w14:paraId="7BA220DE" w14:textId="77777777" w:rsidR="008B37E1" w:rsidRDefault="008B37E1" w:rsidP="008B37E1"/>
    <w:p w14:paraId="3A02BCBA" w14:textId="77777777" w:rsidR="008B37E1" w:rsidRDefault="008B37E1" w:rsidP="008B37E1"/>
    <w:p w14:paraId="558C6A24" w14:textId="207CA56C" w:rsidR="008B37E1" w:rsidRDefault="008B37E1" w:rsidP="008B37E1">
      <w:hyperlink r:id="rId4" w:history="1">
        <w:r w:rsidRPr="0013057C">
          <w:rPr>
            <w:rStyle w:val="Hyperlink"/>
          </w:rPr>
          <w:t>https://www.nytimes.com/2023/03/19/nyregion/carmelite-nuns-brooklyn.html?searchResultPosition=2</w:t>
        </w:r>
      </w:hyperlink>
    </w:p>
    <w:p w14:paraId="76AB08A1" w14:textId="77777777" w:rsidR="008B37E1" w:rsidRDefault="008B37E1" w:rsidP="008B37E1"/>
    <w:p w14:paraId="73156BC1" w14:textId="77777777" w:rsidR="008B37E1" w:rsidRDefault="008B37E1" w:rsidP="008B37E1"/>
    <w:p w14:paraId="106A6582" w14:textId="46F147B7" w:rsidR="008B37E1" w:rsidRDefault="008B37E1" w:rsidP="008B37E1">
      <w:hyperlink r:id="rId5" w:history="1">
        <w:r w:rsidRPr="0013057C">
          <w:rPr>
            <w:rStyle w:val="Hyperlink"/>
          </w:rPr>
          <w:t>https://www.nytimes.com/2022/11/03/nyregion/lithium-ion-battery-nyc.html?searchResultPosition=4</w:t>
        </w:r>
      </w:hyperlink>
    </w:p>
    <w:p w14:paraId="089D89AA" w14:textId="77777777" w:rsidR="008B37E1" w:rsidRDefault="008B37E1" w:rsidP="008B37E1"/>
    <w:p w14:paraId="648F54DF" w14:textId="77777777" w:rsidR="008B37E1" w:rsidRDefault="008B37E1" w:rsidP="008B37E1"/>
    <w:p w14:paraId="008A3B8E" w14:textId="1FC73EC0" w:rsidR="008B37E1" w:rsidRDefault="008B37E1" w:rsidP="008B37E1">
      <w:hyperlink r:id="rId6" w:history="1">
        <w:r w:rsidRPr="0013057C">
          <w:rPr>
            <w:rStyle w:val="Hyperlink"/>
          </w:rPr>
          <w:t>https://www.nytimes.com/2021/07/23/nyregion/housing-labor-shortage-new-york.html?searchResultPosition=18</w:t>
        </w:r>
      </w:hyperlink>
    </w:p>
    <w:p w14:paraId="6D496484" w14:textId="77777777" w:rsidR="008B37E1" w:rsidRDefault="008B37E1" w:rsidP="008B37E1"/>
    <w:p w14:paraId="06B761CB" w14:textId="77777777" w:rsidR="008B37E1" w:rsidRPr="008B37E1" w:rsidRDefault="008B37E1" w:rsidP="008B37E1"/>
    <w:sectPr w:rsidR="008B37E1" w:rsidRPr="008B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E1"/>
    <w:rsid w:val="00775BDE"/>
    <w:rsid w:val="008B37E1"/>
    <w:rsid w:val="00BF15C7"/>
    <w:rsid w:val="00D9106F"/>
    <w:rsid w:val="00F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269E0"/>
  <w15:chartTrackingRefBased/>
  <w15:docId w15:val="{32EA8578-C5F5-9B4B-829D-8603630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21/07/23/nyregion/housing-labor-shortage-new-york.html?searchResultPosition=18" TargetMode="External"/><Relationship Id="rId5" Type="http://schemas.openxmlformats.org/officeDocument/2006/relationships/hyperlink" Target="https://www.nytimes.com/2022/11/03/nyregion/lithium-ion-battery-nyc.html?searchResultPosition=4" TargetMode="External"/><Relationship Id="rId4" Type="http://schemas.openxmlformats.org/officeDocument/2006/relationships/hyperlink" Target="https://www.nytimes.com/2023/03/19/nyregion/carmelite-nuns-brooklyn.html?searchResultPosition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Edelman</dc:creator>
  <cp:keywords/>
  <dc:description/>
  <cp:lastModifiedBy>Kees Edelman</cp:lastModifiedBy>
  <cp:revision>2</cp:revision>
  <dcterms:created xsi:type="dcterms:W3CDTF">2023-05-31T12:34:00Z</dcterms:created>
  <dcterms:modified xsi:type="dcterms:W3CDTF">2023-05-31T12:38:00Z</dcterms:modified>
</cp:coreProperties>
</file>