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6B7E" w:rsidRDefault="00000000">
      <w:pPr>
        <w:spacing w:line="256" w:lineRule="auto"/>
      </w:pPr>
      <w:proofErr w:type="spellStart"/>
      <w:r>
        <w:rPr>
          <w:b/>
        </w:rPr>
        <w:t>Sumaiya</w:t>
      </w:r>
      <w:proofErr w:type="spellEnd"/>
      <w:r>
        <w:rPr>
          <w:b/>
        </w:rPr>
        <w:t xml:space="preserve"> Malik  </w:t>
      </w:r>
      <w:r>
        <w:t xml:space="preserve">              </w:t>
      </w:r>
      <w:r>
        <w:tab/>
        <w:t xml:space="preserve">          </w:t>
      </w:r>
      <w:r>
        <w:tab/>
        <w:t xml:space="preserve">             512-736-4538 | </w:t>
      </w:r>
      <w:r>
        <w:rPr>
          <w:color w:val="0463C1"/>
          <w:u w:val="single"/>
        </w:rPr>
        <w:t>sumaiya.malik@utexas.edu</w:t>
      </w:r>
      <w:r>
        <w:t xml:space="preserve">    </w:t>
      </w:r>
    </w:p>
    <w:p w14:paraId="00000002" w14:textId="77777777" w:rsidR="00BB6B7E" w:rsidRDefault="00000000">
      <w:pPr>
        <w:spacing w:after="60" w:line="247" w:lineRule="auto"/>
        <w:ind w:left="20"/>
        <w:jc w:val="both"/>
      </w:pPr>
      <w:r>
        <w:t xml:space="preserve">Austin, TX   </w:t>
      </w:r>
    </w:p>
    <w:p w14:paraId="00000003" w14:textId="77777777" w:rsidR="00BB6B7E" w:rsidRDefault="00000000">
      <w:pPr>
        <w:spacing w:line="256" w:lineRule="auto"/>
        <w:ind w:right="220"/>
        <w:jc w:val="right"/>
      </w:pPr>
      <w:r>
        <w:t xml:space="preserve">   </w:t>
      </w:r>
    </w:p>
    <w:p w14:paraId="00000004" w14:textId="77777777" w:rsidR="00BB6B7E" w:rsidRDefault="00000000">
      <w:pPr>
        <w:spacing w:line="240" w:lineRule="auto"/>
        <w:ind w:right="220"/>
      </w:pPr>
      <w:r>
        <w:t xml:space="preserve">Creative, self-motivated hyperlocal Austin journalist with experience in writing for an in-print publication of 2.5 million readership, with broadcast and podcast training, seeking to leverage skills and 7+ years industry experience for high quality journalism. </w:t>
      </w:r>
    </w:p>
    <w:p w14:paraId="00000005" w14:textId="53FD66DB" w:rsidR="00BB6B7E" w:rsidRDefault="00000000">
      <w:pPr>
        <w:spacing w:before="180" w:line="240" w:lineRule="auto"/>
      </w:pPr>
      <w:r>
        <w:rPr>
          <w:b/>
          <w:u w:val="single"/>
        </w:rPr>
        <w:t>SKILLS</w:t>
      </w:r>
      <w:r>
        <w:t xml:space="preserve"> Cover</w:t>
      </w:r>
      <w:r>
        <w:rPr>
          <w:b/>
        </w:rPr>
        <w:t xml:space="preserve"> </w:t>
      </w:r>
      <w:r>
        <w:t>stories with infographics and data, live reporting with updates, investigative reporting, self-generated daily Web stories, features and profiles, camp guides, photography for articles, sound story, fact check, copy-edit, longform, proficient in Twitter/Instagram, to-do lists, opening/closings/renovations announcements.</w:t>
      </w:r>
    </w:p>
    <w:p w14:paraId="00000006" w14:textId="77777777" w:rsidR="00BB6B7E" w:rsidRDefault="00000000">
      <w:pPr>
        <w:spacing w:before="180" w:line="240" w:lineRule="auto"/>
        <w:ind w:left="20"/>
      </w:pPr>
      <w:r>
        <w:rPr>
          <w:b/>
          <w:u w:val="single"/>
        </w:rPr>
        <w:t>BEATS</w:t>
      </w:r>
      <w:r>
        <w:t xml:space="preserve"> Transport, commissioners court, energy, power, legislature, City of Austin, local government, elections, Asian, Austin, South Asian, festivals, Black lives, non-profits, entertainment, lifestyle, outdoors                            </w:t>
      </w:r>
      <w:r>
        <w:tab/>
        <w:t xml:space="preserve">                                   </w:t>
      </w:r>
      <w:r>
        <w:tab/>
        <w:t xml:space="preserve">         </w:t>
      </w:r>
      <w:r>
        <w:tab/>
        <w:t xml:space="preserve">        </w:t>
      </w:r>
      <w:r>
        <w:tab/>
        <w:t xml:space="preserve">     </w:t>
      </w:r>
    </w:p>
    <w:p w14:paraId="00000007" w14:textId="77777777" w:rsidR="00BB6B7E" w:rsidRDefault="00000000">
      <w:pPr>
        <w:spacing w:before="180" w:line="240" w:lineRule="auto"/>
      </w:pPr>
      <w:r>
        <w:rPr>
          <w:b/>
          <w:u w:val="single"/>
        </w:rPr>
        <w:t>RELEVANT EXPERIENCE</w:t>
      </w:r>
      <w:r>
        <w:t xml:space="preserve">   </w:t>
      </w:r>
    </w:p>
    <w:p w14:paraId="00000008" w14:textId="77777777" w:rsidR="00BB6B7E" w:rsidRDefault="00000000">
      <w:pPr>
        <w:spacing w:after="20" w:line="240" w:lineRule="auto"/>
        <w:jc w:val="both"/>
      </w:pPr>
      <w:r>
        <w:rPr>
          <w:b/>
        </w:rPr>
        <w:t>Community Impact Newspaper—</w:t>
      </w:r>
      <w:r>
        <w:t>Jun. 2022-Feb. 2023</w:t>
      </w:r>
    </w:p>
    <w:p w14:paraId="00000009" w14:textId="77777777" w:rsidR="00BB6B7E" w:rsidRDefault="00000000">
      <w:pPr>
        <w:spacing w:after="20" w:line="240" w:lineRule="auto"/>
        <w:jc w:val="both"/>
      </w:pPr>
      <w:r>
        <w:rPr>
          <w:b/>
        </w:rPr>
        <w:t xml:space="preserve">Texas Observer/NPR </w:t>
      </w:r>
      <w:proofErr w:type="spellStart"/>
      <w:r>
        <w:rPr>
          <w:b/>
        </w:rPr>
        <w:t>NextGenRadio</w:t>
      </w:r>
      <w:proofErr w:type="spellEnd"/>
      <w:r>
        <w:rPr>
          <w:b/>
        </w:rPr>
        <w:t>—</w:t>
      </w:r>
      <w:r>
        <w:t>Jun. 2021 - investigative workshop</w:t>
      </w:r>
    </w:p>
    <w:p w14:paraId="0000000A" w14:textId="77777777" w:rsidR="00BB6B7E" w:rsidRDefault="00000000">
      <w:pPr>
        <w:spacing w:after="20" w:line="240" w:lineRule="auto"/>
        <w:jc w:val="both"/>
      </w:pPr>
      <w:r>
        <w:rPr>
          <w:b/>
        </w:rPr>
        <w:t>Austin Monitor—</w:t>
      </w:r>
      <w:r>
        <w:t>Spring 2021 intern - education, boards and commissions, city council, AISD</w:t>
      </w:r>
    </w:p>
    <w:p w14:paraId="0000000B" w14:textId="77777777" w:rsidR="00BB6B7E" w:rsidRDefault="00000000">
      <w:pPr>
        <w:spacing w:after="20" w:line="240" w:lineRule="auto"/>
        <w:jc w:val="both"/>
      </w:pPr>
      <w:r>
        <w:rPr>
          <w:b/>
        </w:rPr>
        <w:t>Texas Parks and Wildlife Magazine—</w:t>
      </w:r>
      <w:r>
        <w:t xml:space="preserve">Fall 2021 intern –articles, fact-check, copy/edit, </w:t>
      </w:r>
      <w:proofErr w:type="gramStart"/>
      <w:r>
        <w:t>images</w:t>
      </w:r>
      <w:proofErr w:type="gramEnd"/>
    </w:p>
    <w:p w14:paraId="0000000C" w14:textId="77777777" w:rsidR="00BB6B7E" w:rsidRDefault="00000000">
      <w:pPr>
        <w:spacing w:after="20" w:line="240" w:lineRule="auto"/>
        <w:jc w:val="both"/>
      </w:pPr>
      <w:r>
        <w:rPr>
          <w:b/>
        </w:rPr>
        <w:t>Reporting Texas—</w:t>
      </w:r>
      <w:r>
        <w:t>Aug.2020-May. 2021 - articles about geothermal energy, cricket, falconry, Texas Book Festival.</w:t>
      </w:r>
    </w:p>
    <w:p w14:paraId="0000000D" w14:textId="7ACDB20F" w:rsidR="00BB6B7E" w:rsidRDefault="00000000">
      <w:pPr>
        <w:spacing w:after="20" w:line="240" w:lineRule="auto"/>
        <w:jc w:val="both"/>
      </w:pPr>
      <w:r>
        <w:rPr>
          <w:b/>
        </w:rPr>
        <w:t>Community Impact/Westlake—</w:t>
      </w:r>
      <w:r>
        <w:t xml:space="preserve">Fall 2021 - </w:t>
      </w:r>
      <w:r w:rsidR="00DC1E23">
        <w:t>b</w:t>
      </w:r>
      <w:r>
        <w:t xml:space="preserve">usiness </w:t>
      </w:r>
      <w:proofErr w:type="gramStart"/>
      <w:r>
        <w:t>profiles</w:t>
      </w:r>
      <w:proofErr w:type="gramEnd"/>
    </w:p>
    <w:p w14:paraId="0000000E" w14:textId="2D155304" w:rsidR="00BB6B7E" w:rsidRDefault="00000000">
      <w:pPr>
        <w:spacing w:after="20" w:line="240" w:lineRule="auto"/>
        <w:jc w:val="both"/>
      </w:pPr>
      <w:r>
        <w:rPr>
          <w:b/>
        </w:rPr>
        <w:t>Austin-American Statesman—</w:t>
      </w:r>
      <w:r>
        <w:t xml:space="preserve">multiple </w:t>
      </w:r>
      <w:r w:rsidR="00DC1E23">
        <w:t xml:space="preserve">published </w:t>
      </w:r>
      <w:r>
        <w:t xml:space="preserve">features </w:t>
      </w:r>
    </w:p>
    <w:p w14:paraId="0000000F" w14:textId="77777777" w:rsidR="00BB6B7E" w:rsidRDefault="00000000">
      <w:pPr>
        <w:spacing w:after="20" w:line="240" w:lineRule="auto"/>
        <w:jc w:val="both"/>
      </w:pPr>
      <w:r>
        <w:rPr>
          <w:b/>
        </w:rPr>
        <w:t>The Austin Chronicle—</w:t>
      </w:r>
      <w:r>
        <w:t>feature writing about the arts and book authors</w:t>
      </w:r>
    </w:p>
    <w:p w14:paraId="00000010" w14:textId="77777777" w:rsidR="00BB6B7E" w:rsidRDefault="00000000">
      <w:pPr>
        <w:spacing w:after="20" w:line="240" w:lineRule="auto"/>
        <w:jc w:val="both"/>
      </w:pPr>
      <w:r>
        <w:rPr>
          <w:b/>
        </w:rPr>
        <w:t>Austin South Asian—</w:t>
      </w:r>
      <w:r>
        <w:t>community news since 2015</w:t>
      </w:r>
    </w:p>
    <w:p w14:paraId="00000011" w14:textId="77777777" w:rsidR="00BB6B7E" w:rsidRDefault="00000000">
      <w:pPr>
        <w:spacing w:after="20" w:line="240" w:lineRule="auto"/>
        <w:jc w:val="both"/>
      </w:pPr>
      <w:proofErr w:type="spellStart"/>
      <w:r>
        <w:rPr>
          <w:b/>
        </w:rPr>
        <w:t>Austonia</w:t>
      </w:r>
      <w:proofErr w:type="spellEnd"/>
      <w:r>
        <w:rPr>
          <w:b/>
        </w:rPr>
        <w:t>—</w:t>
      </w:r>
      <w:r>
        <w:t xml:space="preserve">freelance feature </w:t>
      </w:r>
    </w:p>
    <w:p w14:paraId="00000012" w14:textId="77777777" w:rsidR="00BB6B7E" w:rsidRDefault="00000000">
      <w:pPr>
        <w:spacing w:after="20" w:line="240" w:lineRule="auto"/>
        <w:jc w:val="both"/>
      </w:pPr>
      <w:proofErr w:type="spellStart"/>
      <w:r>
        <w:rPr>
          <w:b/>
        </w:rPr>
        <w:t>Tribeza</w:t>
      </w:r>
      <w:proofErr w:type="spellEnd"/>
      <w:r>
        <w:rPr>
          <w:b/>
        </w:rPr>
        <w:t xml:space="preserve"> magazine</w:t>
      </w:r>
      <w:r>
        <w:t>—freelance features</w:t>
      </w:r>
    </w:p>
    <w:p w14:paraId="00000013" w14:textId="77777777" w:rsidR="00BB6B7E" w:rsidRDefault="00000000">
      <w:pPr>
        <w:spacing w:after="60" w:line="240" w:lineRule="auto"/>
        <w:ind w:right="-90"/>
      </w:pPr>
      <w:r>
        <w:rPr>
          <w:b/>
        </w:rPr>
        <w:t>Edible Austin</w:t>
      </w:r>
      <w:r>
        <w:t>—Freelance feature</w:t>
      </w:r>
    </w:p>
    <w:p w14:paraId="00000014" w14:textId="4034E24F" w:rsidR="00BB6B7E" w:rsidRDefault="00000000">
      <w:pPr>
        <w:spacing w:line="240" w:lineRule="auto"/>
      </w:pPr>
      <w:r>
        <w:rPr>
          <w:b/>
        </w:rPr>
        <w:t>AEJMC</w:t>
      </w:r>
      <w:r>
        <w:t xml:space="preserve">—Oral History Project - copy/edit, transcribe, metadata 2021-2022  </w:t>
      </w:r>
    </w:p>
    <w:p w14:paraId="00000015" w14:textId="77777777" w:rsidR="00BB6B7E" w:rsidRDefault="00BB6B7E">
      <w:pPr>
        <w:spacing w:line="240" w:lineRule="auto"/>
      </w:pPr>
    </w:p>
    <w:p w14:paraId="00000016" w14:textId="2B08D70D" w:rsidR="00BB6B7E" w:rsidRDefault="00000000">
      <w:pPr>
        <w:spacing w:after="20" w:line="247" w:lineRule="auto"/>
        <w:rPr>
          <w:i/>
        </w:rPr>
      </w:pPr>
      <w:r>
        <w:rPr>
          <w:b/>
        </w:rPr>
        <w:t>Podcast</w:t>
      </w:r>
      <w:r>
        <w:t xml:space="preserve"> A UT Austin Drag Production – </w:t>
      </w:r>
      <w:hyperlink r:id="rId4">
        <w:r>
          <w:rPr>
            <w:i/>
            <w:color w:val="1155CC"/>
            <w:u w:val="single"/>
          </w:rPr>
          <w:t>Darkness: The year of midnight murders—an unsolved true crime of 1885.</w:t>
        </w:r>
        <w:r>
          <w:rPr>
            <w:i/>
            <w:color w:val="1155CC"/>
            <w:u w:val="single"/>
          </w:rPr>
          <w:tab/>
        </w:r>
      </w:hyperlink>
    </w:p>
    <w:p w14:paraId="00000017" w14:textId="4689C1DB" w:rsidR="00BB6B7E" w:rsidRDefault="00000000">
      <w:pPr>
        <w:spacing w:line="263" w:lineRule="auto"/>
      </w:pPr>
      <w:r>
        <w:rPr>
          <w:b/>
        </w:rPr>
        <w:t>Sound Story</w:t>
      </w:r>
      <w:r>
        <w:t xml:space="preserve"> 1. Melissa Lucio 2. </w:t>
      </w:r>
      <w:hyperlink r:id="rId5" w:history="1">
        <w:r w:rsidRPr="00DC1E23">
          <w:rPr>
            <w:rStyle w:val="Hyperlink"/>
          </w:rPr>
          <w:t>Steve Rivas Sonic ID (</w:t>
        </w:r>
        <w:r w:rsidRPr="00DC1E23">
          <w:rPr>
            <w:rStyle w:val="Hyperlink"/>
            <w:b/>
          </w:rPr>
          <w:t xml:space="preserve">published by </w:t>
        </w:r>
        <w:r w:rsidR="000A17A4" w:rsidRPr="00DC1E23">
          <w:rPr>
            <w:rStyle w:val="Hyperlink"/>
            <w:b/>
          </w:rPr>
          <w:t>KUT)</w:t>
        </w:r>
      </w:hyperlink>
      <w:r w:rsidR="000A17A4">
        <w:t xml:space="preserve"> 3</w:t>
      </w:r>
      <w:r>
        <w:t>. Austin Re</w:t>
      </w:r>
      <w:r w:rsidR="00DC1E23">
        <w:t>-</w:t>
      </w:r>
      <w:r>
        <w:t>blend 4. A mayor who won by five votes 5. Security in religious institutions – available upon request</w:t>
      </w:r>
    </w:p>
    <w:p w14:paraId="00000018" w14:textId="1015F1F2" w:rsidR="00BB6B7E" w:rsidRDefault="00000000">
      <w:pPr>
        <w:spacing w:line="256" w:lineRule="auto"/>
      </w:pPr>
      <w:r>
        <w:rPr>
          <w:b/>
        </w:rPr>
        <w:t>Video Production</w:t>
      </w:r>
      <w:r>
        <w:t xml:space="preserve">  </w:t>
      </w:r>
      <w:hyperlink r:id="rId6" w:history="1">
        <w:r w:rsidRPr="000A17A4">
          <w:rPr>
            <w:rStyle w:val="Hyperlink"/>
            <w:i/>
          </w:rPr>
          <w:t xml:space="preserve">Solar vs. Pedernales Electric Co-op – </w:t>
        </w:r>
        <w:r w:rsidRPr="000A17A4">
          <w:rPr>
            <w:rStyle w:val="Hyperlink"/>
          </w:rPr>
          <w:t>Adobe Premiere</w:t>
        </w:r>
      </w:hyperlink>
      <w:r>
        <w:t xml:space="preserve"> -Fall 2021</w:t>
      </w:r>
    </w:p>
    <w:p w14:paraId="00000019" w14:textId="3CD9B2DA" w:rsidR="00BB6B7E" w:rsidRDefault="00000000">
      <w:pPr>
        <w:spacing w:after="20" w:line="247" w:lineRule="auto"/>
      </w:pPr>
      <w:r>
        <w:rPr>
          <w:b/>
        </w:rPr>
        <w:t>Photography</w:t>
      </w:r>
      <w:r>
        <w:t xml:space="preserve"> Texas Parks and Wildlife Magazine, Community Impact</w:t>
      </w:r>
    </w:p>
    <w:p w14:paraId="0000001A" w14:textId="77777777" w:rsidR="00BB6B7E" w:rsidRDefault="00000000">
      <w:pPr>
        <w:spacing w:before="180" w:line="240" w:lineRule="auto"/>
        <w:rPr>
          <w:b/>
        </w:rPr>
      </w:pPr>
      <w:r>
        <w:rPr>
          <w:b/>
          <w:u w:val="single"/>
        </w:rPr>
        <w:t>LEADERSHIP</w:t>
      </w:r>
      <w:r>
        <w:rPr>
          <w:b/>
        </w:rPr>
        <w:t xml:space="preserve">  </w:t>
      </w:r>
    </w:p>
    <w:p w14:paraId="0000001B" w14:textId="77777777" w:rsidR="00BB6B7E" w:rsidRDefault="00000000">
      <w:pPr>
        <w:spacing w:after="20" w:line="240" w:lineRule="auto"/>
        <w:jc w:val="both"/>
      </w:pPr>
      <w:r>
        <w:t>2016 - 2020 Community Advisory Board Austin PBS</w:t>
      </w:r>
      <w:r>
        <w:tab/>
      </w:r>
    </w:p>
    <w:p w14:paraId="0000001C" w14:textId="1F5387BA" w:rsidR="00BB6B7E" w:rsidRDefault="00000000">
      <w:pPr>
        <w:spacing w:after="20" w:line="240" w:lineRule="auto"/>
        <w:jc w:val="both"/>
        <w:rPr>
          <w:b/>
        </w:rPr>
      </w:pPr>
      <w:r>
        <w:t xml:space="preserve">2014 - Present Co-founder </w:t>
      </w:r>
      <w:hyperlink r:id="rId7" w:history="1">
        <w:r w:rsidRPr="008532BC">
          <w:rPr>
            <w:rStyle w:val="Hyperlink"/>
          </w:rPr>
          <w:t xml:space="preserve">Austin Arts and Drama Initiative  </w:t>
        </w:r>
      </w:hyperlink>
      <w:r>
        <w:t xml:space="preserve"> </w:t>
      </w:r>
      <w:r>
        <w:tab/>
        <w:t xml:space="preserve">       </w:t>
      </w:r>
      <w:r>
        <w:tab/>
        <w:t xml:space="preserve">        </w:t>
      </w:r>
      <w:r>
        <w:tab/>
        <w:t xml:space="preserve">        </w:t>
      </w:r>
      <w:r>
        <w:tab/>
        <w:t xml:space="preserve">      •   2012 - 2018 Citizens Foundation USA – active organizing and fundraising   </w:t>
      </w:r>
      <w:r>
        <w:tab/>
        <w:t xml:space="preserve">       </w:t>
      </w:r>
      <w:r>
        <w:tab/>
        <w:t xml:space="preserve">        </w:t>
      </w:r>
      <w:r>
        <w:tab/>
        <w:t xml:space="preserve">      </w:t>
      </w:r>
    </w:p>
    <w:p w14:paraId="0000001D" w14:textId="77777777" w:rsidR="00BB6B7E" w:rsidRDefault="00000000">
      <w:pPr>
        <w:spacing w:before="180" w:line="240" w:lineRule="auto"/>
      </w:pPr>
      <w:r>
        <w:rPr>
          <w:b/>
          <w:u w:val="single"/>
        </w:rPr>
        <w:t>HONORS</w:t>
      </w:r>
      <w:r>
        <w:t xml:space="preserve">  </w:t>
      </w:r>
    </w:p>
    <w:p w14:paraId="0000001E" w14:textId="77777777" w:rsidR="00BB6B7E" w:rsidRDefault="00000000">
      <w:pPr>
        <w:spacing w:after="20" w:line="240" w:lineRule="auto"/>
        <w:ind w:left="20"/>
        <w:jc w:val="both"/>
      </w:pPr>
      <w:r>
        <w:t>2021 - Top five journalist in Texas Observer / NPR NextGen investigative workshop</w:t>
      </w:r>
    </w:p>
    <w:p w14:paraId="0000001F" w14:textId="77777777" w:rsidR="00BB6B7E" w:rsidRDefault="00000000">
      <w:pPr>
        <w:spacing w:after="20" w:line="240" w:lineRule="auto"/>
      </w:pPr>
      <w:r>
        <w:t xml:space="preserve">2019 - Honoree special contribution to South Asian arts – Agni Foundation for the Arts     </w:t>
      </w:r>
      <w:r>
        <w:tab/>
        <w:t xml:space="preserve"> </w:t>
      </w:r>
    </w:p>
    <w:p w14:paraId="00000020" w14:textId="02E4629D" w:rsidR="00BB6B7E" w:rsidRDefault="00000000">
      <w:pPr>
        <w:spacing w:line="240" w:lineRule="auto"/>
        <w:ind w:left="20"/>
        <w:jc w:val="both"/>
      </w:pPr>
      <w:r>
        <w:t xml:space="preserve">2018 - Elected top 5 journalist/reporter in Austin in Austin American Statesman survey </w:t>
      </w:r>
    </w:p>
    <w:p w14:paraId="00000021" w14:textId="77777777" w:rsidR="00BB6B7E" w:rsidRDefault="00000000">
      <w:pPr>
        <w:spacing w:before="180" w:line="240" w:lineRule="auto"/>
        <w:ind w:left="20"/>
        <w:jc w:val="both"/>
      </w:pPr>
      <w:r>
        <w:rPr>
          <w:b/>
          <w:u w:val="single"/>
        </w:rPr>
        <w:t>EDUCATION</w:t>
      </w:r>
      <w:r>
        <w:t xml:space="preserve">  </w:t>
      </w:r>
    </w:p>
    <w:p w14:paraId="00000022" w14:textId="592B84C5" w:rsidR="00BB6B7E" w:rsidRDefault="00000000">
      <w:pPr>
        <w:spacing w:after="20" w:line="240" w:lineRule="auto"/>
        <w:ind w:left="20"/>
        <w:jc w:val="both"/>
      </w:pPr>
      <w:r>
        <w:t xml:space="preserve">2020 - </w:t>
      </w:r>
      <w:r w:rsidR="008532BC">
        <w:t>2022 Graduate</w:t>
      </w:r>
      <w:r>
        <w:t xml:space="preserve"> School of Journalism and media – Professional Track – UT Austin   </w:t>
      </w:r>
    </w:p>
    <w:p w14:paraId="00000023" w14:textId="77777777" w:rsidR="00BB6B7E" w:rsidRDefault="00000000">
      <w:pPr>
        <w:spacing w:after="20" w:line="240" w:lineRule="auto"/>
      </w:pPr>
      <w:r>
        <w:t>Moody College of Communication</w:t>
      </w:r>
      <w:r>
        <w:tab/>
        <w:t xml:space="preserve">              </w:t>
      </w:r>
      <w:r>
        <w:tab/>
        <w:t xml:space="preserve">         </w:t>
      </w:r>
      <w:r>
        <w:tab/>
        <w:t xml:space="preserve">         </w:t>
      </w:r>
      <w:r>
        <w:tab/>
        <w:t xml:space="preserve">         </w:t>
      </w:r>
      <w:r>
        <w:tab/>
        <w:t xml:space="preserve">          </w:t>
      </w:r>
      <w:r>
        <w:tab/>
        <w:t xml:space="preserve">                           </w:t>
      </w:r>
    </w:p>
    <w:p w14:paraId="00000024" w14:textId="77777777" w:rsidR="00BB6B7E" w:rsidRDefault="00000000">
      <w:pPr>
        <w:spacing w:after="20" w:line="240" w:lineRule="auto"/>
      </w:pPr>
      <w:r>
        <w:lastRenderedPageBreak/>
        <w:t xml:space="preserve">2008 - 2010 MA – International Relations – University of Karachi, Pakistan               </w:t>
      </w:r>
      <w:r>
        <w:tab/>
        <w:t xml:space="preserve">                                            </w:t>
      </w:r>
    </w:p>
    <w:p w14:paraId="00000025" w14:textId="77777777" w:rsidR="00BB6B7E" w:rsidRDefault="00000000">
      <w:pPr>
        <w:spacing w:after="20" w:line="240" w:lineRule="auto"/>
      </w:pPr>
      <w:r>
        <w:t xml:space="preserve">2020 - Knight Center Investigative Journalism Workshop    </w:t>
      </w:r>
    </w:p>
    <w:p w14:paraId="00000026" w14:textId="77777777" w:rsidR="00BB6B7E" w:rsidRDefault="00000000">
      <w:pPr>
        <w:spacing w:before="180" w:line="240" w:lineRule="auto"/>
      </w:pPr>
      <w:r>
        <w:rPr>
          <w:b/>
          <w:u w:val="single"/>
        </w:rPr>
        <w:t>COUNTRIES TRAVELED</w:t>
      </w:r>
    </w:p>
    <w:p w14:paraId="00000027" w14:textId="77777777" w:rsidR="00BB6B7E" w:rsidRDefault="00000000">
      <w:pPr>
        <w:spacing w:before="180" w:line="240" w:lineRule="auto"/>
      </w:pPr>
      <w:r>
        <w:t>Argentina, Belgium, France, Italy, Lebanon, Libya, Morocco, Netherlands, Pakistan, Qatar, Russia, Saudi Arabia, Spain, Turkey, United Arab Emirates, United Kingdom, West Indies</w:t>
      </w:r>
    </w:p>
    <w:p w14:paraId="00000028" w14:textId="77777777" w:rsidR="00BB6B7E" w:rsidRDefault="00000000">
      <w:pPr>
        <w:spacing w:before="180" w:line="240" w:lineRule="auto"/>
        <w:rPr>
          <w:b/>
          <w:u w:val="single"/>
        </w:rPr>
      </w:pPr>
      <w:r>
        <w:rPr>
          <w:b/>
          <w:u w:val="single"/>
        </w:rPr>
        <w:t>PORTFOLIO</w:t>
      </w:r>
    </w:p>
    <w:p w14:paraId="00000029" w14:textId="77777777" w:rsidR="00BB6B7E" w:rsidRDefault="00BB6B7E">
      <w:pPr>
        <w:widowControl w:val="0"/>
        <w:ind w:left="20"/>
      </w:pPr>
    </w:p>
    <w:p w14:paraId="0000002A" w14:textId="77777777" w:rsidR="00BB6B7E" w:rsidRDefault="00000000">
      <w:pPr>
        <w:widowControl w:val="0"/>
        <w:ind w:left="20"/>
        <w:rPr>
          <w:b/>
        </w:rPr>
      </w:pPr>
      <w:r>
        <w:rPr>
          <w:b/>
        </w:rPr>
        <w:t>Cover stories</w:t>
      </w:r>
    </w:p>
    <w:p w14:paraId="0000002B" w14:textId="77777777" w:rsidR="00BB6B7E" w:rsidRDefault="00000000">
      <w:pPr>
        <w:keepLines/>
        <w:widowControl w:val="0"/>
        <w:ind w:left="20"/>
      </w:pPr>
      <w:r>
        <w:t xml:space="preserve">Jan. 2023 </w:t>
      </w:r>
      <w:hyperlink r:id="rId8">
        <w:r>
          <w:rPr>
            <w:color w:val="1155CC"/>
            <w:u w:val="single"/>
          </w:rPr>
          <w:t>183 North construction project to bring lane closures, increased construction activity and bridge widening work in 2023</w:t>
        </w:r>
      </w:hyperlink>
    </w:p>
    <w:p w14:paraId="0000002C" w14:textId="77777777" w:rsidR="00BB6B7E" w:rsidRDefault="00000000">
      <w:pPr>
        <w:keepLines/>
        <w:widowControl w:val="0"/>
        <w:ind w:left="20"/>
      </w:pPr>
      <w:r>
        <w:t xml:space="preserve">Nov. 2022 </w:t>
      </w:r>
      <w:hyperlink r:id="rId9">
        <w:r>
          <w:rPr>
            <w:color w:val="1155CC"/>
            <w:u w:val="single"/>
          </w:rPr>
          <w:t>Second rate hike ahead for Austin Energy customers on Jan. 1</w:t>
        </w:r>
      </w:hyperlink>
    </w:p>
    <w:p w14:paraId="0000002D" w14:textId="77777777" w:rsidR="00BB6B7E" w:rsidRDefault="00000000">
      <w:pPr>
        <w:keepLines/>
        <w:widowControl w:val="0"/>
      </w:pPr>
      <w:r>
        <w:t xml:space="preserve">Oct. 2022 </w:t>
      </w:r>
      <w:hyperlink r:id="rId10">
        <w:r>
          <w:rPr>
            <w:color w:val="1155CC"/>
            <w:u w:val="single"/>
          </w:rPr>
          <w:t>Local restaurants facing challenges amid inflation</w:t>
        </w:r>
      </w:hyperlink>
    </w:p>
    <w:p w14:paraId="0000002E" w14:textId="77777777" w:rsidR="00BB6B7E" w:rsidRDefault="00000000">
      <w:pPr>
        <w:keepLines/>
        <w:jc w:val="both"/>
      </w:pPr>
      <w:r>
        <w:t xml:space="preserve">Sep. 2022 </w:t>
      </w:r>
      <w:hyperlink r:id="rId11">
        <w:r>
          <w:rPr>
            <w:color w:val="1155CC"/>
            <w:u w:val="single"/>
          </w:rPr>
          <w:t xml:space="preserve">Austin’s second downtown </w:t>
        </w:r>
      </w:hyperlink>
    </w:p>
    <w:p w14:paraId="0000002F" w14:textId="77777777" w:rsidR="00BB6B7E" w:rsidRDefault="00BB6B7E">
      <w:pPr>
        <w:jc w:val="both"/>
      </w:pPr>
    </w:p>
    <w:p w14:paraId="00000030" w14:textId="77777777" w:rsidR="00BB6B7E" w:rsidRDefault="00000000">
      <w:pPr>
        <w:spacing w:line="256" w:lineRule="auto"/>
        <w:ind w:left="20"/>
      </w:pPr>
      <w:r>
        <w:rPr>
          <w:b/>
        </w:rPr>
        <w:t>Articles</w:t>
      </w:r>
      <w:r>
        <w:rPr>
          <w:b/>
          <w:u w:val="single"/>
        </w:rPr>
        <w:t>:</w:t>
      </w:r>
      <w:r>
        <w:rPr>
          <w:b/>
        </w:rPr>
        <w:t xml:space="preserve">  </w:t>
      </w:r>
      <w:r>
        <w:t>A few examples</w:t>
      </w:r>
    </w:p>
    <w:p w14:paraId="00000031" w14:textId="77777777" w:rsidR="00BB6B7E" w:rsidRDefault="00000000">
      <w:pPr>
        <w:widowControl w:val="0"/>
        <w:ind w:left="20"/>
      </w:pPr>
      <w:r>
        <w:t xml:space="preserve">Transport beat by organizations: </w:t>
      </w:r>
      <w:hyperlink r:id="rId12">
        <w:r>
          <w:rPr>
            <w:color w:val="1155CC"/>
            <w:u w:val="single"/>
          </w:rPr>
          <w:t>CTRMA</w:t>
        </w:r>
      </w:hyperlink>
      <w:r>
        <w:t xml:space="preserve">, </w:t>
      </w:r>
      <w:hyperlink r:id="rId13">
        <w:r>
          <w:rPr>
            <w:color w:val="1155CC"/>
            <w:u w:val="single"/>
          </w:rPr>
          <w:t>Project Connect</w:t>
        </w:r>
      </w:hyperlink>
      <w:r>
        <w:t xml:space="preserve">, </w:t>
      </w:r>
      <w:hyperlink r:id="rId14">
        <w:r>
          <w:rPr>
            <w:color w:val="1155CC"/>
            <w:u w:val="single"/>
          </w:rPr>
          <w:t>Cap Metro</w:t>
        </w:r>
      </w:hyperlink>
      <w:r>
        <w:t xml:space="preserve">, </w:t>
      </w:r>
      <w:hyperlink r:id="rId15">
        <w:r>
          <w:rPr>
            <w:color w:val="1155CC"/>
            <w:u w:val="single"/>
          </w:rPr>
          <w:t>CAMPO</w:t>
        </w:r>
      </w:hyperlink>
      <w:r>
        <w:t xml:space="preserve">, </w:t>
      </w:r>
      <w:hyperlink r:id="rId16">
        <w:r>
          <w:rPr>
            <w:color w:val="1155CC"/>
            <w:u w:val="single"/>
          </w:rPr>
          <w:t>I-35</w:t>
        </w:r>
      </w:hyperlink>
    </w:p>
    <w:p w14:paraId="00000032" w14:textId="77777777" w:rsidR="00BB6B7E" w:rsidRDefault="00000000">
      <w:pPr>
        <w:widowControl w:val="0"/>
        <w:ind w:left="20"/>
      </w:pPr>
      <w:hyperlink r:id="rId17">
        <w:r>
          <w:rPr>
            <w:color w:val="1155CC"/>
            <w:u w:val="single"/>
          </w:rPr>
          <w:t>Williamson County Commissioners Court</w:t>
        </w:r>
      </w:hyperlink>
    </w:p>
    <w:p w14:paraId="00000033" w14:textId="77777777" w:rsidR="00BB6B7E" w:rsidRDefault="00000000">
      <w:pPr>
        <w:widowControl w:val="0"/>
        <w:ind w:left="20"/>
      </w:pPr>
      <w:hyperlink r:id="rId18">
        <w:r>
          <w:rPr>
            <w:color w:val="1155CC"/>
            <w:u w:val="single"/>
          </w:rPr>
          <w:t>Restaurant profiles</w:t>
        </w:r>
      </w:hyperlink>
    </w:p>
    <w:p w14:paraId="00000034" w14:textId="77777777" w:rsidR="00BB6B7E" w:rsidRDefault="00000000">
      <w:pPr>
        <w:widowControl w:val="0"/>
        <w:ind w:left="20"/>
      </w:pPr>
      <w:hyperlink r:id="rId19">
        <w:r>
          <w:rPr>
            <w:color w:val="1155CC"/>
            <w:u w:val="single"/>
          </w:rPr>
          <w:t>Business Profiles</w:t>
        </w:r>
      </w:hyperlink>
    </w:p>
    <w:p w14:paraId="00000035" w14:textId="77777777" w:rsidR="00BB6B7E" w:rsidRDefault="00BB6B7E">
      <w:pPr>
        <w:widowControl w:val="0"/>
        <w:ind w:left="20"/>
      </w:pPr>
    </w:p>
    <w:p w14:paraId="00000036" w14:textId="77777777" w:rsidR="00BB6B7E" w:rsidRDefault="00000000">
      <w:pPr>
        <w:widowControl w:val="0"/>
        <w:ind w:left="20"/>
        <w:rPr>
          <w:b/>
        </w:rPr>
      </w:pPr>
      <w:r>
        <w:rPr>
          <w:b/>
        </w:rPr>
        <w:t>Community Impact Newspaper</w:t>
      </w:r>
    </w:p>
    <w:p w14:paraId="00000037" w14:textId="77777777" w:rsidR="00BB6B7E" w:rsidRDefault="00000000">
      <w:pPr>
        <w:widowControl w:val="0"/>
        <w:ind w:left="20"/>
      </w:pPr>
      <w:r>
        <w:t xml:space="preserve">Full List (180+): </w:t>
      </w:r>
      <w:hyperlink r:id="rId20">
        <w:r>
          <w:rPr>
            <w:color w:val="1155CC"/>
            <w:u w:val="single"/>
          </w:rPr>
          <w:t>https://communityimpact.com/author/641/sumaiya-malik/</w:t>
        </w:r>
      </w:hyperlink>
    </w:p>
    <w:p w14:paraId="00000038" w14:textId="77777777" w:rsidR="00BB6B7E" w:rsidRDefault="00BB6B7E">
      <w:pPr>
        <w:spacing w:line="259" w:lineRule="auto"/>
        <w:ind w:right="880"/>
        <w:rPr>
          <w:b/>
        </w:rPr>
      </w:pPr>
    </w:p>
    <w:p w14:paraId="00000039" w14:textId="1ACCA756" w:rsidR="00BB6B7E" w:rsidRDefault="00000000">
      <w:pPr>
        <w:spacing w:line="259" w:lineRule="auto"/>
        <w:ind w:right="880"/>
        <w:rPr>
          <w:i/>
        </w:rPr>
      </w:pPr>
      <w:r>
        <w:rPr>
          <w:b/>
        </w:rPr>
        <w:t>Texas Parks and Wildlife Magazine –</w:t>
      </w:r>
      <w:r>
        <w:rPr>
          <w:i/>
        </w:rPr>
        <w:t xml:space="preserve"> </w:t>
      </w:r>
      <w:r>
        <w:t>Fall 2021</w:t>
      </w:r>
      <w:r>
        <w:rPr>
          <w:i/>
        </w:rPr>
        <w:t xml:space="preserve"> - articles, photography, fact check, first round </w:t>
      </w:r>
      <w:r w:rsidR="00DC1E23">
        <w:rPr>
          <w:i/>
        </w:rPr>
        <w:t xml:space="preserve">of </w:t>
      </w:r>
      <w:proofErr w:type="gramStart"/>
      <w:r>
        <w:rPr>
          <w:i/>
        </w:rPr>
        <w:t>edits</w:t>
      </w:r>
      <w:proofErr w:type="gramEnd"/>
    </w:p>
    <w:p w14:paraId="0000003A" w14:textId="77777777" w:rsidR="00BB6B7E" w:rsidRDefault="00000000">
      <w:pPr>
        <w:spacing w:line="256" w:lineRule="auto"/>
        <w:ind w:left="20"/>
        <w:rPr>
          <w:i/>
        </w:rPr>
      </w:pPr>
      <w:r>
        <w:rPr>
          <w:b/>
        </w:rPr>
        <w:t xml:space="preserve">Texas Observer/NPR </w:t>
      </w:r>
      <w:proofErr w:type="spellStart"/>
      <w:r>
        <w:rPr>
          <w:b/>
        </w:rPr>
        <w:t>NextGenRadio</w:t>
      </w:r>
      <w:proofErr w:type="spellEnd"/>
      <w:r>
        <w:rPr>
          <w:b/>
        </w:rPr>
        <w:t xml:space="preserve"> </w:t>
      </w:r>
      <w:r>
        <w:t xml:space="preserve">– </w:t>
      </w:r>
      <w:r>
        <w:rPr>
          <w:i/>
        </w:rPr>
        <w:t>Investigative workshop</w:t>
      </w:r>
    </w:p>
    <w:p w14:paraId="0000003B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Jun. 2021: </w:t>
      </w:r>
      <w:hyperlink r:id="rId21">
        <w:r>
          <w:rPr>
            <w:color w:val="1155CC"/>
            <w:u w:val="single"/>
          </w:rPr>
          <w:t xml:space="preserve">As power grid fails again, Texans are still recovering from the winter storm  </w:t>
        </w:r>
      </w:hyperlink>
    </w:p>
    <w:p w14:paraId="0000003C" w14:textId="77777777" w:rsidR="00BB6B7E" w:rsidRDefault="00000000">
      <w:pPr>
        <w:spacing w:line="256" w:lineRule="auto"/>
        <w:ind w:left="40"/>
      </w:pPr>
      <w:r>
        <w:rPr>
          <w:b/>
        </w:rPr>
        <w:t xml:space="preserve"> </w:t>
      </w:r>
      <w:r>
        <w:t xml:space="preserve"> </w:t>
      </w:r>
    </w:p>
    <w:p w14:paraId="0000003D" w14:textId="77777777" w:rsidR="00BB6B7E" w:rsidRDefault="00000000">
      <w:pPr>
        <w:spacing w:line="256" w:lineRule="auto"/>
        <w:ind w:left="40"/>
      </w:pPr>
      <w:r>
        <w:rPr>
          <w:b/>
        </w:rPr>
        <w:t xml:space="preserve">Austin Monitor </w:t>
      </w:r>
      <w:r>
        <w:t xml:space="preserve">– </w:t>
      </w:r>
      <w:r>
        <w:rPr>
          <w:i/>
          <w:color w:val="0E1E2B"/>
        </w:rPr>
        <w:t xml:space="preserve">Local watchdog publication           </w:t>
      </w:r>
      <w:r>
        <w:rPr>
          <w:i/>
          <w:color w:val="0E1E2B"/>
        </w:rPr>
        <w:tab/>
        <w:t xml:space="preserve">         </w:t>
      </w:r>
      <w:r>
        <w:rPr>
          <w:i/>
          <w:color w:val="0E1E2B"/>
        </w:rPr>
        <w:tab/>
      </w:r>
      <w:r>
        <w:rPr>
          <w:color w:val="0E1E2B"/>
        </w:rPr>
        <w:t xml:space="preserve">        </w:t>
      </w:r>
      <w:proofErr w:type="gramStart"/>
      <w:r>
        <w:rPr>
          <w:color w:val="0E1E2B"/>
        </w:rPr>
        <w:tab/>
        <w:t xml:space="preserve">  </w:t>
      </w:r>
      <w:r>
        <w:t>Jan.</w:t>
      </w:r>
      <w:proofErr w:type="gramEnd"/>
      <w:r>
        <w:t xml:space="preserve"> 2021-Jun. 2021</w:t>
      </w:r>
    </w:p>
    <w:p w14:paraId="0000003E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Jun. 2021: </w:t>
      </w:r>
      <w:hyperlink r:id="rId22">
        <w:proofErr w:type="spellStart"/>
        <w:r>
          <w:rPr>
            <w:color w:val="1155CC"/>
            <w:u w:val="single"/>
          </w:rPr>
          <w:t>TreeFolks</w:t>
        </w:r>
        <w:proofErr w:type="spellEnd"/>
        <w:r>
          <w:rPr>
            <w:color w:val="1155CC"/>
            <w:u w:val="single"/>
          </w:rPr>
          <w:t xml:space="preserve">’ carbon credit program </w:t>
        </w:r>
      </w:hyperlink>
      <w:r>
        <w:t xml:space="preserve"> </w:t>
      </w:r>
    </w:p>
    <w:p w14:paraId="0000003F" w14:textId="477FFDD4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May 2021: </w:t>
      </w:r>
      <w:hyperlink r:id="rId23" w:history="1">
        <w:r w:rsidRPr="008532BC">
          <w:rPr>
            <w:rStyle w:val="Hyperlink"/>
          </w:rPr>
          <w:t xml:space="preserve">City - permit fees </w:t>
        </w:r>
      </w:hyperlink>
      <w:r>
        <w:t xml:space="preserve"> </w:t>
      </w:r>
    </w:p>
    <w:p w14:paraId="00000040" w14:textId="5D40772E" w:rsidR="00BB6B7E" w:rsidRDefault="00000000">
      <w:pPr>
        <w:spacing w:after="20" w:line="256" w:lineRule="auto"/>
        <w:ind w:left="1080" w:hanging="360"/>
      </w:pPr>
      <w:r>
        <w:t xml:space="preserve">•   </w:t>
      </w:r>
      <w:r>
        <w:tab/>
        <w:t xml:space="preserve">May 2021: </w:t>
      </w:r>
      <w:hyperlink r:id="rId24" w:history="1">
        <w:r w:rsidRPr="008532BC">
          <w:rPr>
            <w:rStyle w:val="Hyperlink"/>
          </w:rPr>
          <w:t xml:space="preserve">History Center - formal partnership with the city </w:t>
        </w:r>
      </w:hyperlink>
      <w:r>
        <w:t xml:space="preserve"> </w:t>
      </w:r>
    </w:p>
    <w:p w14:paraId="00000041" w14:textId="0EE3C41D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Apr. 2021: </w:t>
      </w:r>
      <w:hyperlink r:id="rId25" w:history="1">
        <w:r w:rsidRPr="008532BC">
          <w:rPr>
            <w:rStyle w:val="Hyperlink"/>
          </w:rPr>
          <w:t xml:space="preserve">Innovative design for Williamson Creek Greenway </w:t>
        </w:r>
      </w:hyperlink>
      <w:r>
        <w:t xml:space="preserve"> </w:t>
      </w:r>
    </w:p>
    <w:p w14:paraId="00000042" w14:textId="1B35AAC2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Apr. 2021: </w:t>
      </w:r>
      <w:hyperlink r:id="rId26" w:history="1">
        <w:r w:rsidRPr="008532BC">
          <w:rPr>
            <w:rStyle w:val="Hyperlink"/>
          </w:rPr>
          <w:t xml:space="preserve">Environmental Commission - heritage trees </w:t>
        </w:r>
      </w:hyperlink>
      <w:r>
        <w:t xml:space="preserve"> </w:t>
      </w:r>
    </w:p>
    <w:p w14:paraId="00000043" w14:textId="6C223D0B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Mar. 2021: </w:t>
      </w:r>
      <w:hyperlink r:id="rId27" w:history="1">
        <w:r w:rsidRPr="008532BC">
          <w:rPr>
            <w:rStyle w:val="Hyperlink"/>
          </w:rPr>
          <w:t xml:space="preserve">Austin Animal Center - microchipping </w:t>
        </w:r>
      </w:hyperlink>
      <w:r>
        <w:t xml:space="preserve"> </w:t>
      </w:r>
    </w:p>
    <w:p w14:paraId="00000044" w14:textId="183A1A11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Mar. 2021: </w:t>
      </w:r>
      <w:hyperlink r:id="rId28" w:history="1">
        <w:r w:rsidRPr="008532BC">
          <w:rPr>
            <w:rStyle w:val="Hyperlink"/>
          </w:rPr>
          <w:t>Shelter animal distress calls during “</w:t>
        </w:r>
        <w:proofErr w:type="spellStart"/>
        <w:r w:rsidRPr="008532BC">
          <w:rPr>
            <w:rStyle w:val="Hyperlink"/>
          </w:rPr>
          <w:t>snowmageddon</w:t>
        </w:r>
        <w:proofErr w:type="spellEnd"/>
      </w:hyperlink>
      <w:r>
        <w:rPr>
          <w:color w:val="0463C1"/>
          <w:u w:val="single"/>
        </w:rPr>
        <w:t>”</w:t>
      </w:r>
      <w:r>
        <w:t xml:space="preserve">  </w:t>
      </w:r>
    </w:p>
    <w:p w14:paraId="00000045" w14:textId="5487E1F7" w:rsidR="00BB6B7E" w:rsidRDefault="00000000">
      <w:pPr>
        <w:spacing w:after="20" w:line="263" w:lineRule="auto"/>
        <w:ind w:left="1080" w:hanging="360"/>
      </w:pPr>
      <w:r>
        <w:t xml:space="preserve">•   </w:t>
      </w:r>
      <w:r>
        <w:tab/>
        <w:t>Mar. 2021</w:t>
      </w:r>
      <w:hyperlink r:id="rId29" w:history="1">
        <w:r w:rsidRPr="008532BC">
          <w:rPr>
            <w:rStyle w:val="Hyperlink"/>
          </w:rPr>
          <w:t xml:space="preserve">: Animal Advisory Commission - bull hook loophole </w:t>
        </w:r>
      </w:hyperlink>
      <w:r>
        <w:t xml:space="preserve"> </w:t>
      </w:r>
    </w:p>
    <w:p w14:paraId="00000046" w14:textId="18A62EC4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Mar. 2021: </w:t>
      </w:r>
      <w:r>
        <w:rPr>
          <w:color w:val="0463C1"/>
          <w:u w:val="single"/>
        </w:rPr>
        <w:t>C</w:t>
      </w:r>
      <w:hyperlink r:id="rId30" w:history="1">
        <w:r w:rsidRPr="006E1B5A">
          <w:rPr>
            <w:rStyle w:val="Hyperlink"/>
          </w:rPr>
          <w:t xml:space="preserve">ity efforts to educate seniors - property tax </w:t>
        </w:r>
      </w:hyperlink>
      <w:r>
        <w:t xml:space="preserve"> </w:t>
      </w:r>
    </w:p>
    <w:p w14:paraId="00000047" w14:textId="78B1BDE5" w:rsidR="00BB6B7E" w:rsidRDefault="00000000">
      <w:pPr>
        <w:spacing w:line="263" w:lineRule="auto"/>
        <w:ind w:left="1080" w:hanging="360"/>
      </w:pPr>
      <w:r>
        <w:t xml:space="preserve">•     Feb. 2021: </w:t>
      </w:r>
      <w:hyperlink r:id="rId31" w:history="1">
        <w:r w:rsidRPr="006E1B5A">
          <w:rPr>
            <w:rStyle w:val="Hyperlink"/>
          </w:rPr>
          <w:t xml:space="preserve">Conservation - “Lights Out” to protect birds. </w:t>
        </w:r>
      </w:hyperlink>
      <w:r>
        <w:t xml:space="preserve"> </w:t>
      </w:r>
    </w:p>
    <w:p w14:paraId="70FB7591" w14:textId="2C5E3A24" w:rsidR="006E1B5A" w:rsidRDefault="00000000" w:rsidP="003C4D0E">
      <w:pPr>
        <w:spacing w:line="263" w:lineRule="auto"/>
        <w:ind w:left="1080" w:hanging="360"/>
      </w:pPr>
      <w:r>
        <w:t xml:space="preserve">•   </w:t>
      </w:r>
      <w:r>
        <w:tab/>
        <w:t>Feb. 2021</w:t>
      </w:r>
      <w:r w:rsidR="006E1B5A">
        <w:t>:</w:t>
      </w:r>
      <w:r w:rsidR="006E1B5A" w:rsidRPr="006E1B5A">
        <w:t xml:space="preserve"> </w:t>
      </w:r>
      <w:hyperlink r:id="rId32" w:history="1">
        <w:r w:rsidR="003C4D0E" w:rsidRPr="003C4D0E">
          <w:rPr>
            <w:rStyle w:val="Hyperlink"/>
            <w:color w:val="0070C0"/>
          </w:rPr>
          <w:t>A</w:t>
        </w:r>
        <w:r w:rsidR="006E1B5A" w:rsidRPr="003C4D0E">
          <w:rPr>
            <w:rStyle w:val="Hyperlink"/>
            <w:color w:val="0070C0"/>
          </w:rPr>
          <w:t xml:space="preserve">ustin ISD board postpones vote on real estate </w:t>
        </w:r>
        <w:r w:rsidR="003C4D0E" w:rsidRPr="003C4D0E">
          <w:rPr>
            <w:rStyle w:val="Hyperlink"/>
            <w:color w:val="0070C0"/>
          </w:rPr>
          <w:t>consulting</w:t>
        </w:r>
        <w:r w:rsidR="006E1B5A" w:rsidRPr="003C4D0E">
          <w:rPr>
            <w:rStyle w:val="Hyperlink"/>
            <w:color w:val="0070C0"/>
          </w:rPr>
          <w:t xml:space="preserve"> services.</w:t>
        </w:r>
      </w:hyperlink>
      <w:r w:rsidR="006E1B5A" w:rsidRPr="003C4D0E">
        <w:rPr>
          <w:color w:val="0070C0"/>
        </w:rPr>
        <w:t xml:space="preserve"> </w:t>
      </w:r>
    </w:p>
    <w:p w14:paraId="00000049" w14:textId="22440DAE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>Feb. 2021:</w:t>
      </w:r>
      <w:hyperlink r:id="rId33" w:history="1">
        <w:r w:rsidRPr="003C4D0E">
          <w:rPr>
            <w:rStyle w:val="Hyperlink"/>
          </w:rPr>
          <w:t xml:space="preserve"> Austin ISD board of trustees - real estate consulting services </w:t>
        </w:r>
      </w:hyperlink>
      <w:r>
        <w:t xml:space="preserve"> </w:t>
      </w:r>
    </w:p>
    <w:p w14:paraId="0000004A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Jan. 2021: </w:t>
      </w:r>
      <w:r>
        <w:rPr>
          <w:color w:val="0463C1"/>
          <w:u w:val="single"/>
        </w:rPr>
        <w:t>Reimagining public safety – police</w:t>
      </w:r>
      <w:r>
        <w:rPr>
          <w:color w:val="0463C1"/>
        </w:rPr>
        <w:t xml:space="preserve"> </w:t>
      </w:r>
      <w:r>
        <w:t xml:space="preserve"> </w:t>
      </w:r>
    </w:p>
    <w:p w14:paraId="0000004B" w14:textId="3FF7324E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Jan. 2021: </w:t>
      </w:r>
      <w:hyperlink r:id="rId34" w:history="1">
        <w:r w:rsidRPr="003C4D0E">
          <w:rPr>
            <w:rStyle w:val="Hyperlink"/>
          </w:rPr>
          <w:t xml:space="preserve">Ann Kitchen: Build better solutions </w:t>
        </w:r>
      </w:hyperlink>
      <w:r>
        <w:t xml:space="preserve"> </w:t>
      </w:r>
    </w:p>
    <w:p w14:paraId="0000004C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Jan. 2021: </w:t>
      </w:r>
      <w:r>
        <w:rPr>
          <w:color w:val="0463C1"/>
          <w:u w:val="single"/>
        </w:rPr>
        <w:t>Natasha Harper Madison: Building a more equitable city</w:t>
      </w:r>
      <w:r>
        <w:tab/>
      </w:r>
    </w:p>
    <w:p w14:paraId="0000004D" w14:textId="1CE1BC0F" w:rsidR="00BB6B7E" w:rsidRDefault="00000000">
      <w:pPr>
        <w:spacing w:line="263" w:lineRule="auto"/>
        <w:ind w:left="1080" w:hanging="360"/>
      </w:pPr>
      <w:r>
        <w:t xml:space="preserve">•    Jan. 2021: </w:t>
      </w:r>
      <w:hyperlink r:id="rId35" w:history="1">
        <w:r w:rsidRPr="003C4D0E">
          <w:rPr>
            <w:rStyle w:val="Hyperlink"/>
          </w:rPr>
          <w:t xml:space="preserve">Delia Garza is on the move </w:t>
        </w:r>
      </w:hyperlink>
      <w:r>
        <w:t xml:space="preserve"> </w:t>
      </w:r>
    </w:p>
    <w:p w14:paraId="0000004E" w14:textId="77777777" w:rsidR="00BB6B7E" w:rsidRDefault="00000000">
      <w:pPr>
        <w:spacing w:line="256" w:lineRule="auto"/>
        <w:ind w:left="40"/>
      </w:pPr>
      <w:r>
        <w:lastRenderedPageBreak/>
        <w:t xml:space="preserve">  </w:t>
      </w:r>
    </w:p>
    <w:p w14:paraId="0000004F" w14:textId="77777777" w:rsidR="00BB6B7E" w:rsidRDefault="00000000">
      <w:pPr>
        <w:spacing w:line="259" w:lineRule="auto"/>
        <w:ind w:left="20" w:right="180"/>
      </w:pPr>
      <w:r>
        <w:rPr>
          <w:b/>
        </w:rPr>
        <w:t xml:space="preserve">Reporting Texas </w:t>
      </w:r>
      <w:r>
        <w:t xml:space="preserve">– </w:t>
      </w:r>
      <w:r>
        <w:rPr>
          <w:i/>
        </w:rPr>
        <w:t xml:space="preserve">UT Austin School of Journalism Official Blog             </w:t>
      </w:r>
      <w:r>
        <w:t>Sep. 2020–May 2022</w:t>
      </w:r>
      <w:r>
        <w:rPr>
          <w:i/>
        </w:rPr>
        <w:t xml:space="preserve">           </w:t>
      </w:r>
      <w:r>
        <w:t xml:space="preserve">   </w:t>
      </w:r>
    </w:p>
    <w:p w14:paraId="00000050" w14:textId="0CF15551" w:rsidR="00BB6B7E" w:rsidRDefault="00000000">
      <w:pPr>
        <w:spacing w:line="263" w:lineRule="auto"/>
        <w:ind w:left="1080" w:hanging="360"/>
        <w:rPr>
          <w:color w:val="1155CC"/>
          <w:u w:val="single"/>
        </w:rPr>
      </w:pPr>
      <w:r>
        <w:t xml:space="preserve">•   </w:t>
      </w:r>
      <w:r>
        <w:tab/>
        <w:t xml:space="preserve">Apr. 2021: </w:t>
      </w:r>
      <w:hyperlink r:id="rId36">
        <w:r>
          <w:rPr>
            <w:color w:val="1155CC"/>
            <w:u w:val="single"/>
          </w:rPr>
          <w:t>South Texas geothermal energy project ready to provide power</w:t>
        </w:r>
      </w:hyperlink>
    </w:p>
    <w:p w14:paraId="2162AA57" w14:textId="3D39D1DA" w:rsidR="00DC1E23" w:rsidRDefault="00DC1E23" w:rsidP="00DC1E23">
      <w:pPr>
        <w:spacing w:line="263" w:lineRule="auto"/>
        <w:ind w:left="1080" w:hanging="360"/>
      </w:pPr>
      <w:r>
        <w:t xml:space="preserve">•    </w:t>
      </w:r>
      <w:r>
        <w:tab/>
        <w:t xml:space="preserve">Feb. 2021: </w:t>
      </w:r>
      <w:hyperlink r:id="rId37" w:history="1">
        <w:r w:rsidRPr="00DC1E23">
          <w:rPr>
            <w:rStyle w:val="Hyperlink"/>
          </w:rPr>
          <w:t xml:space="preserve">Black Texans reflect on racial justice after a singularly difficult year </w:t>
        </w:r>
      </w:hyperlink>
      <w:r>
        <w:t xml:space="preserve"> </w:t>
      </w:r>
    </w:p>
    <w:p w14:paraId="00000051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Dec. 2020: </w:t>
      </w:r>
      <w:hyperlink r:id="rId38">
        <w:r>
          <w:rPr>
            <w:color w:val="1155CC"/>
            <w:u w:val="single"/>
          </w:rPr>
          <w:t xml:space="preserve">Election Day Austin - short lines at the polls </w:t>
        </w:r>
      </w:hyperlink>
      <w:r>
        <w:t xml:space="preserve"> </w:t>
      </w:r>
    </w:p>
    <w:p w14:paraId="00000052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Oct. 2020: </w:t>
      </w:r>
      <w:hyperlink r:id="rId39">
        <w:r>
          <w:rPr>
            <w:color w:val="1155CC"/>
            <w:u w:val="single"/>
          </w:rPr>
          <w:t xml:space="preserve">Texas Book Festival - Mexican writer </w:t>
        </w:r>
        <w:proofErr w:type="spellStart"/>
        <w:r>
          <w:rPr>
            <w:color w:val="1155CC"/>
            <w:u w:val="single"/>
          </w:rPr>
          <w:t>Temoris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Grecko</w:t>
        </w:r>
        <w:proofErr w:type="spellEnd"/>
        <w:r>
          <w:rPr>
            <w:color w:val="1155CC"/>
            <w:u w:val="single"/>
          </w:rPr>
          <w:t xml:space="preserve"> </w:t>
        </w:r>
      </w:hyperlink>
      <w:r>
        <w:t xml:space="preserve"> </w:t>
      </w:r>
    </w:p>
    <w:p w14:paraId="00000054" w14:textId="77777777" w:rsidR="00BB6B7E" w:rsidRDefault="00000000">
      <w:pPr>
        <w:spacing w:after="20" w:line="247" w:lineRule="auto"/>
        <w:ind w:left="1080" w:hanging="360"/>
      </w:pPr>
      <w:r>
        <w:t xml:space="preserve">•   </w:t>
      </w:r>
      <w:r>
        <w:tab/>
        <w:t>Spring 2021: Twitter and Facebook for RT</w:t>
      </w:r>
    </w:p>
    <w:p w14:paraId="00000055" w14:textId="77777777" w:rsidR="00BB6B7E" w:rsidRDefault="00000000">
      <w:pPr>
        <w:spacing w:line="256" w:lineRule="auto"/>
        <w:ind w:left="40"/>
      </w:pPr>
      <w:r>
        <w:rPr>
          <w:b/>
        </w:rPr>
        <w:t xml:space="preserve"> </w:t>
      </w:r>
      <w:r>
        <w:t xml:space="preserve"> </w:t>
      </w:r>
    </w:p>
    <w:p w14:paraId="00000056" w14:textId="77777777" w:rsidR="00BB6B7E" w:rsidRDefault="00000000">
      <w:pPr>
        <w:spacing w:line="259" w:lineRule="auto"/>
      </w:pPr>
      <w:r>
        <w:rPr>
          <w:b/>
        </w:rPr>
        <w:t>Austin-American Statesman</w:t>
      </w:r>
      <w:r>
        <w:t xml:space="preserve"> – </w:t>
      </w:r>
      <w:r>
        <w:rPr>
          <w:i/>
        </w:rPr>
        <w:t xml:space="preserve">Special Contributor/freelancer          </w:t>
      </w:r>
      <w:r>
        <w:rPr>
          <w:i/>
        </w:rPr>
        <w:tab/>
        <w:t xml:space="preserve">        </w:t>
      </w:r>
      <w:r>
        <w:t>Oct. 2015-2019</w:t>
      </w:r>
      <w:r>
        <w:rPr>
          <w:i/>
        </w:rPr>
        <w:t xml:space="preserve"> </w:t>
      </w:r>
      <w:r>
        <w:t xml:space="preserve">  </w:t>
      </w:r>
    </w:p>
    <w:p w14:paraId="00000057" w14:textId="104F1262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Feb. 4, 2021: </w:t>
      </w:r>
      <w:hyperlink r:id="rId40" w:history="1">
        <w:r w:rsidRPr="00C02191">
          <w:rPr>
            <w:rStyle w:val="Hyperlink"/>
          </w:rPr>
          <w:t xml:space="preserve">Falconry in Texas   </w:t>
        </w:r>
      </w:hyperlink>
      <w:r>
        <w:t xml:space="preserve"> </w:t>
      </w:r>
    </w:p>
    <w:p w14:paraId="00000058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July 30, 2020: </w:t>
      </w:r>
      <w:r>
        <w:rPr>
          <w:color w:val="0463C1"/>
          <w:u w:val="single"/>
        </w:rPr>
        <w:t>Austin food scene - Eid al-Adha holiday</w:t>
      </w:r>
      <w:r>
        <w:t xml:space="preserve"> </w:t>
      </w:r>
      <w:r>
        <w:rPr>
          <w:color w:val="0463C1"/>
        </w:rPr>
        <w:t xml:space="preserve"> </w:t>
      </w:r>
      <w:r>
        <w:t xml:space="preserve">  </w:t>
      </w:r>
    </w:p>
    <w:p w14:paraId="00000059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April 10, 2019: </w:t>
      </w:r>
      <w:r>
        <w:rPr>
          <w:color w:val="0463C1"/>
          <w:u w:val="single"/>
        </w:rPr>
        <w:t>Elizabeth Avellan of Spy Kids – non-profit</w:t>
      </w:r>
      <w:r>
        <w:t xml:space="preserve">   </w:t>
      </w:r>
    </w:p>
    <w:p w14:paraId="0000005A" w14:textId="1D1A291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June 6, 2018: </w:t>
      </w:r>
      <w:hyperlink r:id="rId41" w:history="1">
        <w:r w:rsidRPr="00C02191">
          <w:rPr>
            <w:rStyle w:val="Hyperlink"/>
          </w:rPr>
          <w:t>Bunco Night in Ramadan</w:t>
        </w:r>
      </w:hyperlink>
      <w:r>
        <w:t xml:space="preserve"> </w:t>
      </w:r>
    </w:p>
    <w:p w14:paraId="0000005B" w14:textId="7D17D5C9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June 4, 2018: </w:t>
      </w:r>
      <w:hyperlink r:id="rId42" w:history="1">
        <w:r w:rsidRPr="00C02191">
          <w:rPr>
            <w:rStyle w:val="Hyperlink"/>
          </w:rPr>
          <w:t xml:space="preserve">Austin Art Hall of Fame inductee  </w:t>
        </w:r>
      </w:hyperlink>
      <w:r>
        <w:t xml:space="preserve"> </w:t>
      </w:r>
    </w:p>
    <w:p w14:paraId="0000005C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April 2018: </w:t>
      </w:r>
      <w:r>
        <w:rPr>
          <w:color w:val="0463C1"/>
          <w:u w:val="single"/>
        </w:rPr>
        <w:t xml:space="preserve">Oliver </w:t>
      </w:r>
      <w:proofErr w:type="spellStart"/>
      <w:r>
        <w:rPr>
          <w:color w:val="0463C1"/>
          <w:u w:val="single"/>
        </w:rPr>
        <w:t>Rajamani’s</w:t>
      </w:r>
      <w:proofErr w:type="spellEnd"/>
      <w:r>
        <w:rPr>
          <w:color w:val="0463C1"/>
          <w:u w:val="single"/>
        </w:rPr>
        <w:t xml:space="preserve"> Flamenco India</w:t>
      </w:r>
      <w:r>
        <w:rPr>
          <w:color w:val="0463C1"/>
        </w:rPr>
        <w:t xml:space="preserve"> </w:t>
      </w:r>
      <w:r>
        <w:t xml:space="preserve"> </w:t>
      </w:r>
    </w:p>
    <w:p w14:paraId="0000005D" w14:textId="6F15F595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2017: </w:t>
      </w:r>
      <w:hyperlink r:id="rId43" w:history="1">
        <w:r w:rsidRPr="008F7695">
          <w:rPr>
            <w:rStyle w:val="Hyperlink"/>
          </w:rPr>
          <w:t xml:space="preserve">SXSW, Big Sick show influence of South Asia </w:t>
        </w:r>
      </w:hyperlink>
      <w:r>
        <w:t xml:space="preserve"> </w:t>
      </w:r>
    </w:p>
    <w:p w14:paraId="0000005E" w14:textId="76EB6E34" w:rsidR="00BB6B7E" w:rsidRDefault="00000000">
      <w:pPr>
        <w:spacing w:line="263" w:lineRule="auto"/>
        <w:ind w:left="1080" w:hanging="360"/>
        <w:rPr>
          <w:color w:val="0463C1"/>
          <w:u w:val="single"/>
        </w:rPr>
      </w:pPr>
      <w:r>
        <w:t xml:space="preserve">•   </w:t>
      </w:r>
      <w:r>
        <w:tab/>
        <w:t xml:space="preserve">2015: </w:t>
      </w:r>
      <w:hyperlink r:id="rId44" w:history="1">
        <w:r w:rsidRPr="00C02191">
          <w:rPr>
            <w:rStyle w:val="Hyperlink"/>
          </w:rPr>
          <w:t>Thankful for the road that gives us some life lessons</w:t>
        </w:r>
      </w:hyperlink>
    </w:p>
    <w:p w14:paraId="0000005F" w14:textId="77777777" w:rsidR="00BB6B7E" w:rsidRDefault="00000000">
      <w:pPr>
        <w:spacing w:after="60" w:line="256" w:lineRule="auto"/>
        <w:ind w:left="40"/>
      </w:pPr>
      <w:r>
        <w:rPr>
          <w:b/>
        </w:rPr>
        <w:t xml:space="preserve"> </w:t>
      </w:r>
      <w:r>
        <w:t xml:space="preserve"> </w:t>
      </w:r>
    </w:p>
    <w:p w14:paraId="00000060" w14:textId="77777777" w:rsidR="00BB6B7E" w:rsidRDefault="00000000">
      <w:pPr>
        <w:spacing w:after="60" w:line="256" w:lineRule="auto"/>
        <w:ind w:left="40"/>
      </w:pPr>
      <w:proofErr w:type="spellStart"/>
      <w:r>
        <w:rPr>
          <w:b/>
        </w:rPr>
        <w:t>Austonia</w:t>
      </w:r>
      <w:proofErr w:type="spellEnd"/>
      <w:r>
        <w:rPr>
          <w:b/>
        </w:rPr>
        <w:t xml:space="preserve"> </w:t>
      </w:r>
      <w:r>
        <w:t xml:space="preserve">– </w:t>
      </w:r>
      <w:r>
        <w:rPr>
          <w:i/>
        </w:rPr>
        <w:t xml:space="preserve">Locally owned </w:t>
      </w:r>
      <w:r>
        <w:rPr>
          <w:i/>
          <w:color w:val="4A4A4A"/>
        </w:rPr>
        <w:t xml:space="preserve">online publication, created to serve Austin                          </w:t>
      </w:r>
      <w:r>
        <w:t>Nov.</w:t>
      </w:r>
      <w:r>
        <w:rPr>
          <w:i/>
        </w:rPr>
        <w:t xml:space="preserve"> </w:t>
      </w:r>
      <w:r>
        <w:t xml:space="preserve">2020   •   </w:t>
      </w:r>
      <w:r>
        <w:tab/>
      </w:r>
      <w:r>
        <w:rPr>
          <w:color w:val="5B9BD5"/>
          <w:u w:val="single"/>
        </w:rPr>
        <w:t>Political organization all-time high in Austin’s Asian American</w:t>
      </w:r>
      <w:r>
        <w:rPr>
          <w:color w:val="5B9BD5"/>
        </w:rPr>
        <w:t xml:space="preserve"> </w:t>
      </w:r>
      <w:proofErr w:type="gramStart"/>
      <w:r>
        <w:rPr>
          <w:color w:val="5B9BD5"/>
          <w:u w:val="single"/>
        </w:rPr>
        <w:t>community</w:t>
      </w:r>
      <w:proofErr w:type="gramEnd"/>
      <w:r>
        <w:rPr>
          <w:color w:val="5B9BD5"/>
        </w:rPr>
        <w:t xml:space="preserve"> </w:t>
      </w:r>
      <w:r>
        <w:t xml:space="preserve">  </w:t>
      </w:r>
    </w:p>
    <w:p w14:paraId="00000061" w14:textId="77777777" w:rsidR="00BB6B7E" w:rsidRDefault="00000000">
      <w:pPr>
        <w:spacing w:line="256" w:lineRule="auto"/>
        <w:ind w:left="40"/>
      </w:pPr>
      <w:r>
        <w:rPr>
          <w:color w:val="5B9BD5"/>
        </w:rPr>
        <w:t xml:space="preserve"> </w:t>
      </w:r>
      <w:r>
        <w:t xml:space="preserve"> </w:t>
      </w:r>
    </w:p>
    <w:p w14:paraId="00000062" w14:textId="77777777" w:rsidR="00BB6B7E" w:rsidRDefault="00000000">
      <w:pPr>
        <w:spacing w:line="259" w:lineRule="auto"/>
      </w:pPr>
      <w:r>
        <w:rPr>
          <w:b/>
        </w:rPr>
        <w:t>The Austin Chronicle</w:t>
      </w:r>
      <w:r>
        <w:rPr>
          <w:u w:val="single"/>
        </w:rPr>
        <w:t xml:space="preserve"> </w:t>
      </w:r>
      <w:r>
        <w:t>- Special</w:t>
      </w:r>
      <w:r>
        <w:rPr>
          <w:i/>
        </w:rPr>
        <w:t xml:space="preserve"> Contributor / Freelancer</w:t>
      </w:r>
      <w:r>
        <w:rPr>
          <w:i/>
        </w:rPr>
        <w:tab/>
        <w:t xml:space="preserve">                </w:t>
      </w:r>
      <w:r>
        <w:rPr>
          <w:i/>
        </w:rPr>
        <w:tab/>
        <w:t xml:space="preserve">         </w:t>
      </w:r>
      <w:r>
        <w:t xml:space="preserve">Jan. 2015–2020  </w:t>
      </w:r>
    </w:p>
    <w:p w14:paraId="00000063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May 8, 2020: </w:t>
      </w:r>
      <w:hyperlink r:id="rId45">
        <w:r>
          <w:rPr>
            <w:color w:val="1155CC"/>
            <w:u w:val="single"/>
          </w:rPr>
          <w:t xml:space="preserve">Live Flower Arranging Workshops  </w:t>
        </w:r>
      </w:hyperlink>
    </w:p>
    <w:p w14:paraId="00000064" w14:textId="7777777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June 28, 2019: </w:t>
      </w:r>
      <w:r>
        <w:rPr>
          <w:color w:val="0463C1"/>
          <w:u w:val="single"/>
        </w:rPr>
        <w:t>Respect Mother Earth</w:t>
      </w:r>
      <w:r>
        <w:rPr>
          <w:color w:val="0463C1"/>
        </w:rPr>
        <w:t xml:space="preserve">  </w:t>
      </w:r>
      <w:r>
        <w:t xml:space="preserve">  </w:t>
      </w:r>
    </w:p>
    <w:p w14:paraId="00000065" w14:textId="15E3EACA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November 2018: </w:t>
      </w:r>
      <w:hyperlink r:id="rId46" w:history="1">
        <w:r w:rsidR="0076756A">
          <w:rPr>
            <w:rStyle w:val="Hyperlink"/>
          </w:rPr>
          <w:t>”Other forms of life” at C</w:t>
        </w:r>
        <w:r w:rsidRPr="0076756A">
          <w:rPr>
            <w:rStyle w:val="Hyperlink"/>
          </w:rPr>
          <w:t xml:space="preserve">ontemporary Austin </w:t>
        </w:r>
      </w:hyperlink>
      <w:r>
        <w:t xml:space="preserve"> </w:t>
      </w:r>
    </w:p>
    <w:p w14:paraId="00000066" w14:textId="5CCC8FA9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April 2018: </w:t>
      </w:r>
      <w:hyperlink r:id="rId47" w:history="1">
        <w:r w:rsidRPr="0076756A">
          <w:rPr>
            <w:rStyle w:val="Hyperlink"/>
          </w:rPr>
          <w:t xml:space="preserve">Mayors Book Club  </w:t>
        </w:r>
      </w:hyperlink>
      <w:r>
        <w:t xml:space="preserve"> </w:t>
      </w:r>
    </w:p>
    <w:p w14:paraId="00000067" w14:textId="6D61FFBF" w:rsidR="00BB6B7E" w:rsidRDefault="00000000">
      <w:pPr>
        <w:spacing w:after="180" w:line="263" w:lineRule="auto"/>
        <w:ind w:left="1080" w:hanging="360"/>
      </w:pPr>
      <w:r>
        <w:t xml:space="preserve">•   </w:t>
      </w:r>
      <w:r>
        <w:tab/>
        <w:t xml:space="preserve">April 2018: </w:t>
      </w:r>
      <w:hyperlink r:id="rId48" w:history="1">
        <w:r w:rsidRPr="0076756A">
          <w:rPr>
            <w:rStyle w:val="Hyperlink"/>
          </w:rPr>
          <w:t xml:space="preserve">Review: Flamenco India </w:t>
        </w:r>
      </w:hyperlink>
      <w:r>
        <w:t xml:space="preserve"> </w:t>
      </w:r>
    </w:p>
    <w:p w14:paraId="00000068" w14:textId="77777777" w:rsidR="00BB6B7E" w:rsidRDefault="00000000">
      <w:pPr>
        <w:spacing w:line="259" w:lineRule="auto"/>
      </w:pPr>
      <w:proofErr w:type="spellStart"/>
      <w:r>
        <w:rPr>
          <w:b/>
        </w:rPr>
        <w:t>Tribeza</w:t>
      </w:r>
      <w:proofErr w:type="spellEnd"/>
      <w:r>
        <w:rPr>
          <w:b/>
        </w:rPr>
        <w:t xml:space="preserve"> </w:t>
      </w:r>
      <w:r>
        <w:t xml:space="preserve">- </w:t>
      </w:r>
      <w:r>
        <w:rPr>
          <w:i/>
        </w:rPr>
        <w:t xml:space="preserve">Special Contributor/Freelancer              </w:t>
      </w:r>
      <w:r>
        <w:rPr>
          <w:i/>
        </w:rPr>
        <w:tab/>
        <w:t xml:space="preserve">               </w:t>
      </w:r>
      <w:r>
        <w:rPr>
          <w:i/>
        </w:rPr>
        <w:tab/>
        <w:t xml:space="preserve">                    </w:t>
      </w:r>
      <w:r>
        <w:t xml:space="preserve">Nov. 2015–2019  </w:t>
      </w:r>
    </w:p>
    <w:p w14:paraId="00000069" w14:textId="7525E787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 xml:space="preserve">February 5, 2019: </w:t>
      </w:r>
      <w:hyperlink r:id="rId49" w:history="1">
        <w:r w:rsidRPr="0076756A">
          <w:rPr>
            <w:rStyle w:val="Hyperlink"/>
          </w:rPr>
          <w:t>Making Space – local artist p</w:t>
        </w:r>
        <w:r w:rsidR="0076756A" w:rsidRPr="0076756A">
          <w:rPr>
            <w:rStyle w:val="Hyperlink"/>
          </w:rPr>
          <w:t>ro</w:t>
        </w:r>
        <w:r w:rsidRPr="0076756A">
          <w:rPr>
            <w:rStyle w:val="Hyperlink"/>
          </w:rPr>
          <w:t xml:space="preserve">file </w:t>
        </w:r>
      </w:hyperlink>
      <w:r>
        <w:t xml:space="preserve"> </w:t>
      </w:r>
    </w:p>
    <w:p w14:paraId="0000006A" w14:textId="5E798B73" w:rsidR="00BB6B7E" w:rsidRDefault="00000000">
      <w:pPr>
        <w:spacing w:line="263" w:lineRule="auto"/>
        <w:ind w:left="1080" w:hanging="360"/>
      </w:pPr>
      <w:r>
        <w:t xml:space="preserve">•   </w:t>
      </w:r>
      <w:r>
        <w:tab/>
        <w:t>January 10, 2019:</w:t>
      </w:r>
      <w:r>
        <w:rPr>
          <w:color w:val="0463C1"/>
          <w:u w:val="single"/>
        </w:rPr>
        <w:t xml:space="preserve"> </w:t>
      </w:r>
      <w:hyperlink r:id="rId50" w:history="1">
        <w:r w:rsidRPr="0076756A">
          <w:rPr>
            <w:rStyle w:val="Hyperlink"/>
          </w:rPr>
          <w:t xml:space="preserve">Women’s March through Music </w:t>
        </w:r>
      </w:hyperlink>
      <w:r>
        <w:t xml:space="preserve"> </w:t>
      </w:r>
    </w:p>
    <w:p w14:paraId="0000006B" w14:textId="77777777" w:rsidR="00BB6B7E" w:rsidRDefault="00000000">
      <w:pPr>
        <w:spacing w:after="160" w:line="263" w:lineRule="auto"/>
        <w:ind w:left="1080" w:hanging="360"/>
      </w:pPr>
      <w:r>
        <w:t xml:space="preserve">•   </w:t>
      </w:r>
      <w:r>
        <w:tab/>
        <w:t xml:space="preserve">November 2018 - </w:t>
      </w:r>
      <w:r>
        <w:rPr>
          <w:color w:val="0463C1"/>
          <w:u w:val="single"/>
        </w:rPr>
        <w:t>Multiple Identities in Huma Bhabha’s Art</w:t>
      </w:r>
      <w:r>
        <w:t xml:space="preserve">  </w:t>
      </w:r>
    </w:p>
    <w:p w14:paraId="0000006C" w14:textId="77777777" w:rsidR="00BB6B7E" w:rsidRDefault="00000000">
      <w:pPr>
        <w:spacing w:line="256" w:lineRule="auto"/>
        <w:ind w:left="40"/>
      </w:pPr>
      <w:r>
        <w:rPr>
          <w:b/>
        </w:rPr>
        <w:t xml:space="preserve"> </w:t>
      </w:r>
      <w:r>
        <w:t xml:space="preserve"> </w:t>
      </w:r>
    </w:p>
    <w:p w14:paraId="0000006D" w14:textId="77777777" w:rsidR="00BB6B7E" w:rsidRDefault="00000000">
      <w:pPr>
        <w:spacing w:line="259" w:lineRule="auto"/>
      </w:pPr>
      <w:r>
        <w:rPr>
          <w:b/>
        </w:rPr>
        <w:t>Austin South Asian</w:t>
      </w:r>
      <w:r>
        <w:t xml:space="preserve"> – </w:t>
      </w:r>
      <w:r>
        <w:rPr>
          <w:i/>
        </w:rPr>
        <w:t xml:space="preserve">Monthly Columnist  </w:t>
      </w:r>
      <w:r>
        <w:t xml:space="preserve">       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         2015–2021  </w:t>
      </w:r>
    </w:p>
    <w:p w14:paraId="0000006E" w14:textId="77777777" w:rsidR="00BB6B7E" w:rsidRDefault="00000000">
      <w:pPr>
        <w:spacing w:line="259" w:lineRule="auto"/>
        <w:ind w:left="20" w:right="880"/>
      </w:pPr>
      <w:r>
        <w:rPr>
          <w:i/>
        </w:rPr>
        <w:t xml:space="preserve">A monthly print and online publication that covers the South Asian community.   </w:t>
      </w:r>
      <w:r>
        <w:t xml:space="preserve">  </w:t>
      </w:r>
    </w:p>
    <w:p w14:paraId="0000006F" w14:textId="77777777" w:rsidR="00BB6B7E" w:rsidRDefault="00000000">
      <w:pPr>
        <w:spacing w:after="20" w:line="247" w:lineRule="auto"/>
        <w:ind w:left="740"/>
        <w:jc w:val="both"/>
      </w:pPr>
      <w:r>
        <w:t>•    Opinion columnist and community news</w:t>
      </w:r>
    </w:p>
    <w:p w14:paraId="00000070" w14:textId="77777777" w:rsidR="00BB6B7E" w:rsidRDefault="00000000">
      <w:pPr>
        <w:spacing w:after="20" w:line="247" w:lineRule="auto"/>
        <w:ind w:left="740"/>
        <w:jc w:val="both"/>
      </w:pPr>
      <w:r>
        <w:t xml:space="preserve">•    At least 4 published articles every month all available online through </w:t>
      </w:r>
      <w:r>
        <w:rPr>
          <w:color w:val="0463C1"/>
          <w:u w:val="single"/>
        </w:rPr>
        <w:t>issuu.com</w:t>
      </w:r>
      <w:r>
        <w:t xml:space="preserve">  </w:t>
      </w:r>
    </w:p>
    <w:p w14:paraId="00000071" w14:textId="77777777" w:rsidR="00BB6B7E" w:rsidRDefault="00000000">
      <w:pPr>
        <w:spacing w:after="20" w:line="256" w:lineRule="auto"/>
        <w:ind w:left="40"/>
      </w:pPr>
      <w:r>
        <w:rPr>
          <w:b/>
        </w:rPr>
        <w:t xml:space="preserve"> </w:t>
      </w:r>
      <w:r>
        <w:t xml:space="preserve"> </w:t>
      </w:r>
    </w:p>
    <w:p w14:paraId="00000072" w14:textId="77777777" w:rsidR="00BB6B7E" w:rsidRDefault="00000000">
      <w:pPr>
        <w:spacing w:after="60" w:line="259" w:lineRule="auto"/>
        <w:ind w:right="880"/>
        <w:rPr>
          <w:i/>
        </w:rPr>
      </w:pPr>
      <w:r>
        <w:rPr>
          <w:b/>
        </w:rPr>
        <w:t xml:space="preserve">Edible Austin </w:t>
      </w:r>
      <w:r>
        <w:t xml:space="preserve">- </w:t>
      </w:r>
      <w:r>
        <w:rPr>
          <w:i/>
        </w:rPr>
        <w:t>Special Contributor</w:t>
      </w:r>
      <w:r>
        <w:rPr>
          <w:i/>
        </w:rPr>
        <w:tab/>
      </w:r>
    </w:p>
    <w:p w14:paraId="00000073" w14:textId="1C61B43A" w:rsidR="00BB6B7E" w:rsidRDefault="00000000">
      <w:pPr>
        <w:spacing w:after="160" w:line="263" w:lineRule="auto"/>
        <w:ind w:left="1080" w:hanging="360"/>
      </w:pPr>
      <w:r>
        <w:t xml:space="preserve">•   </w:t>
      </w:r>
      <w:r>
        <w:tab/>
      </w:r>
      <w:hyperlink r:id="rId51" w:history="1">
        <w:r w:rsidRPr="0076756A">
          <w:rPr>
            <w:rStyle w:val="Hyperlink"/>
          </w:rPr>
          <w:t xml:space="preserve">Home Growers give back  </w:t>
        </w:r>
        <w:r w:rsidRPr="0076756A">
          <w:rPr>
            <w:rStyle w:val="Hyperlink"/>
            <w:i/>
          </w:rPr>
          <w:t xml:space="preserve">   </w:t>
        </w:r>
      </w:hyperlink>
      <w:r>
        <w:rPr>
          <w:i/>
        </w:rPr>
        <w:t xml:space="preserve"> </w:t>
      </w:r>
    </w:p>
    <w:sectPr w:rsidR="00BB6B7E">
      <w:pgSz w:w="12240" w:h="15840"/>
      <w:pgMar w:top="1152" w:right="1440" w:bottom="129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7E"/>
    <w:rsid w:val="000A17A4"/>
    <w:rsid w:val="001177AA"/>
    <w:rsid w:val="003C4D0E"/>
    <w:rsid w:val="006E1B5A"/>
    <w:rsid w:val="0076756A"/>
    <w:rsid w:val="008532BC"/>
    <w:rsid w:val="008F7695"/>
    <w:rsid w:val="009647BD"/>
    <w:rsid w:val="00B95211"/>
    <w:rsid w:val="00BB6B7E"/>
    <w:rsid w:val="00C02191"/>
    <w:rsid w:val="00DC1E23"/>
    <w:rsid w:val="00F0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F270C"/>
  <w15:docId w15:val="{260A8297-8F2B-B64F-BB4C-04185DB1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A17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7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impact.com/austin/northwest-austin/transportation/2022/12/01/2-years-into-project-connect-report-shows-metrorail-red-line-on-track/" TargetMode="External"/><Relationship Id="rId18" Type="http://schemas.openxmlformats.org/officeDocument/2006/relationships/hyperlink" Target="https://communityimpact.com/austin/northwest-austin/dining/2022/12/20/austin-based-chain-p-terrys-burger-stand-grows-throughout-central-texas/" TargetMode="External"/><Relationship Id="rId26" Type="http://schemas.openxmlformats.org/officeDocument/2006/relationships/hyperlink" Target="https://www.austinmonitor.com/?s=Environmental+Commission+-+heritage+trees++" TargetMode="External"/><Relationship Id="rId39" Type="http://schemas.openxmlformats.org/officeDocument/2006/relationships/hyperlink" Target="https://www.reportingtexas.com/mexican-writer-temoris-grecko-on-journalists-risking-their-lives/" TargetMode="External"/><Relationship Id="rId21" Type="http://schemas.openxmlformats.org/officeDocument/2006/relationships/hyperlink" Target="https://www.texasobserver.org/as-the-power-grid-waivers-again-texans-are-still-recovering-from-the-winter-storm/" TargetMode="External"/><Relationship Id="rId34" Type="http://schemas.openxmlformats.org/officeDocument/2006/relationships/hyperlink" Target="https://www.austinmonitor.com/stories/2021/01/ann-kitchen-building-better-solutions/" TargetMode="External"/><Relationship Id="rId42" Type="http://schemas.openxmlformats.org/officeDocument/2006/relationships/hyperlink" Target="https://www.statesman.com/story/news/2018/06/04/austin-arts-hall-of-fame-inductee-gives-microphone-to-hidden-voices/10073426007/" TargetMode="External"/><Relationship Id="rId47" Type="http://schemas.openxmlformats.org/officeDocument/2006/relationships/hyperlink" Target="https://www.austinchronicle.com/daily/arts/2018-04-16/mohsin-hamid-speaks-to-mayors-book-club/" TargetMode="External"/><Relationship Id="rId50" Type="http://schemas.openxmlformats.org/officeDocument/2006/relationships/hyperlink" Target="https://tribeza.com/honoring-womens-march-through-music/" TargetMode="External"/><Relationship Id="rId7" Type="http://schemas.openxmlformats.org/officeDocument/2006/relationships/hyperlink" Target="https://www.aadiatx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munityimpact.com/austin/northwest-austin/transportation/2022/06/22/diverging-diamond-opens-on-i-35-at-parmer-lane/" TargetMode="External"/><Relationship Id="rId29" Type="http://schemas.openxmlformats.org/officeDocument/2006/relationships/hyperlink" Target="https://www.austinmonitor.com/stories/2021/03/animal-advisory-commission-recommends-adopting-ordinance-to-close-bull-hook-loophole/" TargetMode="External"/><Relationship Id="rId11" Type="http://schemas.openxmlformats.org/officeDocument/2006/relationships/hyperlink" Target="https://editions.communityimpact.com/view/1030124310/" TargetMode="External"/><Relationship Id="rId24" Type="http://schemas.openxmlformats.org/officeDocument/2006/relationships/hyperlink" Target="https://www.austinmonitor.com/?s=History+Center+-+formal+partnership+with+the+city++" TargetMode="External"/><Relationship Id="rId32" Type="http://schemas.openxmlformats.org/officeDocument/2006/relationships/hyperlink" Target="https://www.austinmonitor.com/stories/2021/02/austin-isd-board-of-trustees-postpones-vote-on-real-estate-consulting-services/" TargetMode="External"/><Relationship Id="rId37" Type="http://schemas.openxmlformats.org/officeDocument/2006/relationships/hyperlink" Target="https://www.reportingtexas.com/black-texans-reflect-on-racial-justice-after-a-singularly-difficult-year/" TargetMode="External"/><Relationship Id="rId40" Type="http://schemas.openxmlformats.org/officeDocument/2006/relationships/hyperlink" Target="https://www.statesman.com/story/sports/recreation/2021/02/04/texas-falconers-enjoy-time-working-with-birds-of-prey/4365188001/" TargetMode="External"/><Relationship Id="rId45" Type="http://schemas.openxmlformats.org/officeDocument/2006/relationships/hyperlink" Target="https://www.austinchronicle.com/arts/2020-05-08/live-flower-arranging-workshops-make-business-bloom-for-house-of-margot-blair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twitter.com/StevenRivas" TargetMode="External"/><Relationship Id="rId10" Type="http://schemas.openxmlformats.org/officeDocument/2006/relationships/hyperlink" Target="https://editions.communityimpact.com/view/866366095/" TargetMode="External"/><Relationship Id="rId19" Type="http://schemas.openxmlformats.org/officeDocument/2006/relationships/hyperlink" Target="https://communityimpact.com/austin/northwest-austin/business/2022/10/25/local-shop-archery-country-provides-equipment-services-ahead-of-hunting-season/" TargetMode="External"/><Relationship Id="rId31" Type="http://schemas.openxmlformats.org/officeDocument/2006/relationships/hyperlink" Target="https://www.austinmonitor.com/stories/2021/02/conservation-groups-promote-dark-skies-to-protect-migrating-birds/" TargetMode="External"/><Relationship Id="rId44" Type="http://schemas.openxmlformats.org/officeDocument/2006/relationships/hyperlink" Target="https://www.statesman.com/story/news/2016/09/04/malik-thankful-for-the-road-that-gives-us-some-lessons-in-life/10043047007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open.spotify.com/show/2NB2HT09wMWO7LbaXIEtJN" TargetMode="External"/><Relationship Id="rId9" Type="http://schemas.openxmlformats.org/officeDocument/2006/relationships/hyperlink" Target="https://editions.communityimpact.com/view/660745125/" TargetMode="External"/><Relationship Id="rId14" Type="http://schemas.openxmlformats.org/officeDocument/2006/relationships/hyperlink" Target="https://communityimpact.com/austin/northwest-austin/transportation/2022/11/21/electric-buses-to-have-access-to-overhead-chargers-at-capital-metros-south-operation-bus-yard/" TargetMode="External"/><Relationship Id="rId22" Type="http://schemas.openxmlformats.org/officeDocument/2006/relationships/hyperlink" Target="https://www.austinmonitor.com/stories/2021/06/treefolks-carbon-credit-program-taking-root/" TargetMode="External"/><Relationship Id="rId27" Type="http://schemas.openxmlformats.org/officeDocument/2006/relationships/hyperlink" Target="https://www.austinmonitor.com/?s=Austin+Animal+Center+-+microchipping++" TargetMode="External"/><Relationship Id="rId30" Type="http://schemas.openxmlformats.org/officeDocument/2006/relationships/hyperlink" Target="https://www.austinmonitor.com/stories/2021/03/citys-efforts-to-educate-seniors-about-reducing-property-tax-delayed/" TargetMode="External"/><Relationship Id="rId35" Type="http://schemas.openxmlformats.org/officeDocument/2006/relationships/hyperlink" Target="https://www.austinmonitor.com/stories/2021/01/delia-garza-standing-on-the-shoulders-of-others/" TargetMode="External"/><Relationship Id="rId43" Type="http://schemas.openxmlformats.org/officeDocument/2006/relationships/hyperlink" Target="https://www.statesman.com/story/news/2017/07/31/sxsw-big-sick-show-influence-of-south-asia-on-the-arts-in-austin/9988613007/" TargetMode="External"/><Relationship Id="rId48" Type="http://schemas.openxmlformats.org/officeDocument/2006/relationships/hyperlink" Target="https://www.austinchronicle.com/daily/arts/2018-05-09/review-flamenco-india/" TargetMode="External"/><Relationship Id="rId8" Type="http://schemas.openxmlformats.org/officeDocument/2006/relationships/hyperlink" Target="https://editions.communityimpact.com/view/935857190/" TargetMode="External"/><Relationship Id="rId51" Type="http://schemas.openxmlformats.org/officeDocument/2006/relationships/hyperlink" Target="https://edibleaustin.com/home-garden/gardening/home-growers-give-bac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ommunityimpact.com/austin/northwest-austin/government/2023/01/25/ctrma-projects-across-austin-on-track-for-completion-for-183-north-mopac/" TargetMode="External"/><Relationship Id="rId17" Type="http://schemas.openxmlformats.org/officeDocument/2006/relationships/hyperlink" Target="https://communityimpact.com/austin/georgetown/government/2022/09/27/williamson-county-moves-ahead-with-road-connecting-us-183-to-sunset-ridge-drive/" TargetMode="External"/><Relationship Id="rId25" Type="http://schemas.openxmlformats.org/officeDocument/2006/relationships/hyperlink" Target="https://www.austinmonitor.com/stories/2021/04/collaborative-process-yields-innovative-design-for-williamson-creek-greenway/" TargetMode="External"/><Relationship Id="rId33" Type="http://schemas.openxmlformats.org/officeDocument/2006/relationships/hyperlink" Target="https://www.austinmonitor.com/stories/2021/02/austin-isd-board-of-trustees-postpones-vote-on-real-estate-consulting-services/" TargetMode="External"/><Relationship Id="rId38" Type="http://schemas.openxmlformats.org/officeDocument/2006/relationships/hyperlink" Target="https://www.reportingtexas.com/updates-central-texas-voters-cast-ballots-during-pandemic/" TargetMode="External"/><Relationship Id="rId46" Type="http://schemas.openxmlformats.org/officeDocument/2006/relationships/hyperlink" Target="https://www.austinchronicle.com/arts/2018-09-14/other-forms-of-life-at-the-contemporary-austin/" TargetMode="External"/><Relationship Id="rId20" Type="http://schemas.openxmlformats.org/officeDocument/2006/relationships/hyperlink" Target="https://communityimpact.com/author/641/sumaiya-malik/" TargetMode="External"/><Relationship Id="rId41" Type="http://schemas.openxmlformats.org/officeDocument/2006/relationships/hyperlink" Target="https://www.statesman.com/story/news/2018/06/06/for-these-friends-bunco-night-doesnt-stop-for-ramadan-it-evolves/100128920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io.youtube.com/video/ebGz8ywTGi4/edit" TargetMode="External"/><Relationship Id="rId15" Type="http://schemas.openxmlformats.org/officeDocument/2006/relationships/hyperlink" Target="https://communityimpact.com/austin/northwest-austin/transportation/2022/11/16/texas-am-transportation-institute-report-shows-traffic-fatalities-are-up-in-texas/" TargetMode="External"/><Relationship Id="rId23" Type="http://schemas.openxmlformats.org/officeDocument/2006/relationships/hyperlink" Target="https://www.austinmonitor.com/?s=city+permit+fees" TargetMode="External"/><Relationship Id="rId28" Type="http://schemas.openxmlformats.org/officeDocument/2006/relationships/hyperlink" Target="https://www.austinmonitor.com/?s=Shelter+animal+distress+calls+during+%E2%80%9Csnowmageddon" TargetMode="External"/><Relationship Id="rId36" Type="http://schemas.openxmlformats.org/officeDocument/2006/relationships/hyperlink" Target="https://www.reportingtexas.com/south-texas-geothermal-energy-project-ready-to-provide-power-that-never-stops/" TargetMode="External"/><Relationship Id="rId49" Type="http://schemas.openxmlformats.org/officeDocument/2006/relationships/hyperlink" Target="https://tribeza.com/austin-artist-nadia-waheed-develops-international-follow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Malik, Sumaiya M</cp:lastModifiedBy>
  <cp:revision>2</cp:revision>
  <dcterms:created xsi:type="dcterms:W3CDTF">2023-03-23T19:26:00Z</dcterms:created>
  <dcterms:modified xsi:type="dcterms:W3CDTF">2023-03-23T19:26:00Z</dcterms:modified>
</cp:coreProperties>
</file>